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7BDB0" w14:textId="0C2D8D3A" w:rsidR="00132493" w:rsidRPr="00394EA5" w:rsidRDefault="00CE1C81" w:rsidP="00132493">
      <w:pPr>
        <w:autoSpaceDE w:val="0"/>
        <w:autoSpaceDN w:val="0"/>
        <w:adjustRightInd w:val="0"/>
        <w:rPr>
          <w:rFonts w:ascii="Arial" w:hAnsi="Arial" w:cs="Arial"/>
          <w:b/>
          <w:bCs/>
        </w:rPr>
      </w:pPr>
      <w:r w:rsidRPr="00394EA5">
        <w:rPr>
          <w:rFonts w:ascii="Arial" w:hAnsi="Arial" w:cs="Arial"/>
          <w:b/>
          <w:bCs/>
        </w:rPr>
        <w:t xml:space="preserve">Generic Specification </w:t>
      </w:r>
      <w:r w:rsidR="00132493" w:rsidRPr="00394EA5">
        <w:rPr>
          <w:rFonts w:ascii="Arial" w:hAnsi="Arial" w:cs="Arial"/>
          <w:b/>
          <w:bCs/>
        </w:rPr>
        <w:t>High Performance Power Quality Meter with Transient</w:t>
      </w:r>
    </w:p>
    <w:p w14:paraId="534758BB" w14:textId="77777777" w:rsidR="00132493" w:rsidRPr="00394EA5" w:rsidRDefault="00132493" w:rsidP="00132493">
      <w:pPr>
        <w:autoSpaceDE w:val="0"/>
        <w:autoSpaceDN w:val="0"/>
        <w:adjustRightInd w:val="0"/>
        <w:rPr>
          <w:rFonts w:ascii="Arial" w:hAnsi="Arial" w:cs="Arial"/>
          <w:b/>
          <w:bCs/>
        </w:rPr>
      </w:pPr>
      <w:r w:rsidRPr="00394EA5">
        <w:rPr>
          <w:rFonts w:ascii="Arial" w:hAnsi="Arial" w:cs="Arial"/>
          <w:b/>
          <w:bCs/>
        </w:rPr>
        <w:t>Recording and Phasor Measurement Unit (PMU)</w:t>
      </w:r>
    </w:p>
    <w:p w14:paraId="123B19A5" w14:textId="7A34A702" w:rsidR="00B71FF6" w:rsidRPr="00394EA5" w:rsidRDefault="00B71FF6" w:rsidP="00132493">
      <w:pPr>
        <w:autoSpaceDE w:val="0"/>
        <w:autoSpaceDN w:val="0"/>
        <w:adjustRightInd w:val="0"/>
        <w:rPr>
          <w:rFonts w:ascii="Arial" w:hAnsi="Arial" w:cs="Arial"/>
          <w:b/>
          <w:bCs/>
        </w:rPr>
      </w:pPr>
      <w:r w:rsidRPr="00394EA5">
        <w:rPr>
          <w:rFonts w:ascii="Arial" w:hAnsi="Arial" w:cs="Arial"/>
          <w:b/>
          <w:bCs/>
        </w:rPr>
        <w:t xml:space="preserve">GE </w:t>
      </w:r>
      <w:r w:rsidR="00394EA5" w:rsidRPr="00394EA5">
        <w:rPr>
          <w:rFonts w:ascii="Arial" w:hAnsi="Arial" w:cs="Arial"/>
          <w:b/>
          <w:bCs/>
        </w:rPr>
        <w:t xml:space="preserve">Vernova </w:t>
      </w:r>
      <w:r w:rsidRPr="00394EA5">
        <w:rPr>
          <w:rFonts w:ascii="Arial" w:hAnsi="Arial" w:cs="Arial"/>
          <w:b/>
          <w:bCs/>
        </w:rPr>
        <w:t xml:space="preserve">EPM 9900P </w:t>
      </w:r>
      <w:r w:rsidR="00B27E9E" w:rsidRPr="00394EA5">
        <w:rPr>
          <w:rFonts w:ascii="Arial" w:hAnsi="Arial" w:cs="Arial"/>
          <w:b/>
          <w:bCs/>
        </w:rPr>
        <w:t>Meter</w:t>
      </w:r>
    </w:p>
    <w:p w14:paraId="0053783B" w14:textId="77777777" w:rsidR="00CE1C81" w:rsidRPr="00394EA5" w:rsidRDefault="00CE1C81">
      <w:pPr>
        <w:pStyle w:val="Footer"/>
        <w:tabs>
          <w:tab w:val="clear" w:pos="4320"/>
          <w:tab w:val="clear" w:pos="8640"/>
        </w:tabs>
        <w:rPr>
          <w:rFonts w:ascii="Arial" w:hAnsi="Arial" w:cs="Arial"/>
        </w:rPr>
      </w:pPr>
    </w:p>
    <w:p w14:paraId="1D382622" w14:textId="77777777" w:rsidR="00CE1C81" w:rsidRPr="00394EA5" w:rsidRDefault="00485C37">
      <w:pPr>
        <w:tabs>
          <w:tab w:val="left" w:pos="720"/>
          <w:tab w:val="left" w:pos="1440"/>
          <w:tab w:val="left" w:pos="2160"/>
        </w:tabs>
        <w:rPr>
          <w:rFonts w:ascii="Arial" w:hAnsi="Arial" w:cs="Arial"/>
        </w:rPr>
      </w:pPr>
      <w:r w:rsidRPr="00394EA5">
        <w:rPr>
          <w:rFonts w:ascii="Arial" w:hAnsi="Arial" w:cs="Arial"/>
        </w:rPr>
        <w:t>2</w:t>
      </w:r>
      <w:r w:rsidR="00223046" w:rsidRPr="00394EA5">
        <w:rPr>
          <w:rFonts w:ascii="Arial" w:hAnsi="Arial" w:cs="Arial"/>
        </w:rPr>
        <w:t xml:space="preserve">.     </w:t>
      </w:r>
      <w:r w:rsidR="00CE1C81" w:rsidRPr="00394EA5">
        <w:rPr>
          <w:rFonts w:ascii="Arial" w:hAnsi="Arial" w:cs="Arial"/>
        </w:rPr>
        <w:t>PRODUCT</w:t>
      </w:r>
    </w:p>
    <w:p w14:paraId="0E1BB0C3" w14:textId="77777777" w:rsidR="00CE1C81" w:rsidRPr="00394EA5" w:rsidRDefault="00CE1C81">
      <w:pPr>
        <w:tabs>
          <w:tab w:val="left" w:pos="720"/>
          <w:tab w:val="left" w:pos="1440"/>
          <w:tab w:val="left" w:pos="2160"/>
        </w:tabs>
        <w:rPr>
          <w:rFonts w:ascii="Arial" w:hAnsi="Arial" w:cs="Arial"/>
        </w:rPr>
      </w:pPr>
    </w:p>
    <w:p w14:paraId="5758D280" w14:textId="77777777" w:rsidR="00CE1C81" w:rsidRPr="00394EA5" w:rsidRDefault="00485C37">
      <w:pPr>
        <w:tabs>
          <w:tab w:val="left" w:pos="720"/>
          <w:tab w:val="left" w:pos="1440"/>
          <w:tab w:val="left" w:pos="2160"/>
        </w:tabs>
        <w:rPr>
          <w:rFonts w:ascii="Arial" w:hAnsi="Arial" w:cs="Arial"/>
        </w:rPr>
      </w:pPr>
      <w:r w:rsidRPr="00394EA5">
        <w:rPr>
          <w:rFonts w:ascii="Arial" w:hAnsi="Arial" w:cs="Arial"/>
        </w:rPr>
        <w:t>2</w:t>
      </w:r>
      <w:r w:rsidR="00223046" w:rsidRPr="00394EA5">
        <w:rPr>
          <w:rFonts w:ascii="Arial" w:hAnsi="Arial" w:cs="Arial"/>
        </w:rPr>
        <w:t xml:space="preserve">.1   </w:t>
      </w:r>
      <w:r w:rsidR="00B93116" w:rsidRPr="00394EA5">
        <w:rPr>
          <w:rFonts w:ascii="Arial" w:hAnsi="Arial" w:cs="Arial"/>
        </w:rPr>
        <w:t>Power Q</w:t>
      </w:r>
      <w:r w:rsidR="00FA4897" w:rsidRPr="00394EA5">
        <w:rPr>
          <w:rFonts w:ascii="Arial" w:hAnsi="Arial" w:cs="Arial"/>
        </w:rPr>
        <w:t>uality</w:t>
      </w:r>
      <w:r w:rsidR="00CE1C81" w:rsidRPr="00394EA5">
        <w:rPr>
          <w:rFonts w:ascii="Arial" w:hAnsi="Arial" w:cs="Arial"/>
        </w:rPr>
        <w:t xml:space="preserve"> Meter</w:t>
      </w:r>
    </w:p>
    <w:p w14:paraId="0590520B" w14:textId="77777777" w:rsidR="00CE1C81" w:rsidRPr="00394EA5" w:rsidRDefault="00CE1C81">
      <w:pPr>
        <w:tabs>
          <w:tab w:val="left" w:pos="720"/>
          <w:tab w:val="left" w:pos="1440"/>
          <w:tab w:val="left" w:pos="2160"/>
        </w:tabs>
        <w:rPr>
          <w:rFonts w:ascii="Arial" w:hAnsi="Arial" w:cs="Arial"/>
        </w:rPr>
      </w:pPr>
    </w:p>
    <w:p w14:paraId="254A9BB8" w14:textId="54FF287E" w:rsidR="00132493" w:rsidRPr="00394EA5" w:rsidRDefault="00485C37" w:rsidP="003F7FE2">
      <w:pPr>
        <w:numPr>
          <w:ilvl w:val="0"/>
          <w:numId w:val="1"/>
        </w:numPr>
        <w:tabs>
          <w:tab w:val="clear" w:pos="1290"/>
          <w:tab w:val="left" w:pos="720"/>
        </w:tabs>
        <w:rPr>
          <w:rFonts w:ascii="Arial" w:hAnsi="Arial" w:cs="Arial"/>
        </w:rPr>
      </w:pPr>
      <w:r w:rsidRPr="00394EA5">
        <w:rPr>
          <w:rFonts w:ascii="Arial" w:hAnsi="Arial" w:cs="Arial"/>
        </w:rPr>
        <w:t xml:space="preserve">The </w:t>
      </w:r>
      <w:r w:rsidR="00B93116" w:rsidRPr="00394EA5">
        <w:rPr>
          <w:rFonts w:ascii="Arial" w:hAnsi="Arial" w:cs="Arial"/>
        </w:rPr>
        <w:t>power quality meter</w:t>
      </w:r>
      <w:r w:rsidRPr="00394EA5">
        <w:rPr>
          <w:rFonts w:ascii="Arial" w:hAnsi="Arial" w:cs="Arial"/>
        </w:rPr>
        <w:t xml:space="preserve"> shall be UL </w:t>
      </w:r>
      <w:proofErr w:type="gramStart"/>
      <w:r w:rsidRPr="00394EA5">
        <w:rPr>
          <w:rFonts w:ascii="Arial" w:hAnsi="Arial" w:cs="Arial"/>
        </w:rPr>
        <w:t>listed</w:t>
      </w:r>
      <w:proofErr w:type="gramEnd"/>
      <w:r w:rsidRPr="00394EA5">
        <w:rPr>
          <w:rFonts w:ascii="Arial" w:hAnsi="Arial" w:cs="Arial"/>
        </w:rPr>
        <w:t xml:space="preserve"> and CE marked.</w:t>
      </w:r>
      <w:r w:rsidR="00132493" w:rsidRPr="00394EA5">
        <w:rPr>
          <w:rFonts w:ascii="Arial" w:hAnsi="Arial" w:cs="Arial"/>
        </w:rPr>
        <w:br/>
      </w:r>
      <w:r w:rsidR="00132493" w:rsidRPr="00394EA5">
        <w:rPr>
          <w:rFonts w:ascii="Arial" w:hAnsi="Arial" w:cs="Arial"/>
        </w:rPr>
        <w:br/>
        <w:t>Meter shall have third party testing and/or certification (cross-branded) for the following standards:</w:t>
      </w:r>
    </w:p>
    <w:p w14:paraId="3A44AC19" w14:textId="77777777" w:rsidR="00132493" w:rsidRPr="00394EA5" w:rsidRDefault="00132493" w:rsidP="00132493">
      <w:pPr>
        <w:tabs>
          <w:tab w:val="left" w:pos="720"/>
        </w:tabs>
        <w:ind w:left="1701" w:hanging="439"/>
        <w:rPr>
          <w:rFonts w:ascii="Arial" w:hAnsi="Arial" w:cs="Arial"/>
        </w:rPr>
      </w:pPr>
      <w:r w:rsidRPr="00394EA5">
        <w:rPr>
          <w:rFonts w:ascii="Arial" w:hAnsi="Arial" w:cs="Arial"/>
        </w:rPr>
        <w:t>1.</w:t>
      </w:r>
      <w:r w:rsidRPr="00394EA5">
        <w:rPr>
          <w:rFonts w:ascii="Arial" w:hAnsi="Arial" w:cs="Arial"/>
        </w:rPr>
        <w:tab/>
        <w:t>IEC 61000-4-30 Class A Ed. 3 Certification.</w:t>
      </w:r>
    </w:p>
    <w:p w14:paraId="778B1525" w14:textId="77777777" w:rsidR="00132493" w:rsidRPr="00394EA5" w:rsidRDefault="00132493" w:rsidP="00132493">
      <w:pPr>
        <w:tabs>
          <w:tab w:val="left" w:pos="720"/>
        </w:tabs>
        <w:ind w:left="1701" w:hanging="439"/>
        <w:rPr>
          <w:rFonts w:ascii="Arial" w:hAnsi="Arial" w:cs="Arial"/>
        </w:rPr>
      </w:pPr>
      <w:r w:rsidRPr="00394EA5">
        <w:rPr>
          <w:rFonts w:ascii="Arial" w:hAnsi="Arial" w:cs="Arial"/>
        </w:rPr>
        <w:t>2.</w:t>
      </w:r>
      <w:r w:rsidRPr="00394EA5">
        <w:rPr>
          <w:rFonts w:ascii="Arial" w:hAnsi="Arial" w:cs="Arial"/>
        </w:rPr>
        <w:tab/>
        <w:t>IEC 61326-1, IEC 61000-3-2, IEC 61000-3-3 and subordinate standards.</w:t>
      </w:r>
    </w:p>
    <w:p w14:paraId="2DB71305" w14:textId="77777777" w:rsidR="00132493" w:rsidRPr="00394EA5" w:rsidRDefault="00132493" w:rsidP="00132493">
      <w:pPr>
        <w:tabs>
          <w:tab w:val="left" w:pos="720"/>
        </w:tabs>
        <w:ind w:left="1701" w:hanging="439"/>
        <w:rPr>
          <w:rFonts w:ascii="Arial" w:hAnsi="Arial" w:cs="Arial"/>
          <w:lang w:val="fr-CA"/>
        </w:rPr>
      </w:pPr>
      <w:r w:rsidRPr="00394EA5">
        <w:rPr>
          <w:rFonts w:ascii="Arial" w:hAnsi="Arial" w:cs="Arial"/>
          <w:lang w:val="fr-CA"/>
        </w:rPr>
        <w:t>3.</w:t>
      </w:r>
      <w:r w:rsidRPr="00394EA5">
        <w:rPr>
          <w:rFonts w:ascii="Arial" w:hAnsi="Arial" w:cs="Arial"/>
          <w:lang w:val="fr-CA"/>
        </w:rPr>
        <w:tab/>
        <w:t>CISPR11, CISPR22.</w:t>
      </w:r>
    </w:p>
    <w:p w14:paraId="636173EA" w14:textId="77777777" w:rsidR="00132493" w:rsidRPr="00394EA5" w:rsidRDefault="00132493" w:rsidP="00132493">
      <w:pPr>
        <w:tabs>
          <w:tab w:val="left" w:pos="720"/>
        </w:tabs>
        <w:ind w:left="1701" w:hanging="439"/>
        <w:rPr>
          <w:rFonts w:ascii="Arial" w:hAnsi="Arial" w:cs="Arial"/>
          <w:lang w:val="fr-CA"/>
        </w:rPr>
      </w:pPr>
      <w:r w:rsidRPr="00394EA5">
        <w:rPr>
          <w:rFonts w:ascii="Arial" w:hAnsi="Arial" w:cs="Arial"/>
          <w:lang w:val="fr-CA"/>
        </w:rPr>
        <w:t>4.</w:t>
      </w:r>
      <w:r w:rsidRPr="00394EA5">
        <w:rPr>
          <w:rFonts w:ascii="Arial" w:hAnsi="Arial" w:cs="Arial"/>
          <w:lang w:val="fr-CA"/>
        </w:rPr>
        <w:tab/>
        <w:t xml:space="preserve">FCC Part 15, </w:t>
      </w:r>
      <w:proofErr w:type="spellStart"/>
      <w:r w:rsidRPr="00394EA5">
        <w:rPr>
          <w:rFonts w:ascii="Arial" w:hAnsi="Arial" w:cs="Arial"/>
          <w:lang w:val="fr-CA"/>
        </w:rPr>
        <w:t>Subpart</w:t>
      </w:r>
      <w:proofErr w:type="spellEnd"/>
      <w:r w:rsidRPr="00394EA5">
        <w:rPr>
          <w:rFonts w:ascii="Arial" w:hAnsi="Arial" w:cs="Arial"/>
          <w:lang w:val="fr-CA"/>
        </w:rPr>
        <w:t xml:space="preserve"> B.</w:t>
      </w:r>
    </w:p>
    <w:p w14:paraId="2CA8D4B1" w14:textId="77777777" w:rsidR="00132493" w:rsidRPr="00394EA5" w:rsidRDefault="00132493" w:rsidP="00132493">
      <w:pPr>
        <w:tabs>
          <w:tab w:val="left" w:pos="720"/>
        </w:tabs>
        <w:ind w:left="1701" w:hanging="439"/>
        <w:rPr>
          <w:rFonts w:ascii="Arial" w:hAnsi="Arial" w:cs="Arial"/>
          <w:lang w:val="fr-CA"/>
        </w:rPr>
      </w:pPr>
      <w:r w:rsidRPr="00394EA5">
        <w:rPr>
          <w:rFonts w:ascii="Arial" w:hAnsi="Arial" w:cs="Arial"/>
          <w:lang w:val="fr-CA"/>
        </w:rPr>
        <w:t>5.</w:t>
      </w:r>
      <w:r w:rsidRPr="00394EA5">
        <w:rPr>
          <w:rFonts w:ascii="Arial" w:hAnsi="Arial" w:cs="Arial"/>
          <w:lang w:val="fr-CA"/>
        </w:rPr>
        <w:tab/>
        <w:t>ANSI C12.20 0.2 CL Certification.</w:t>
      </w:r>
    </w:p>
    <w:p w14:paraId="63F4475E" w14:textId="77777777" w:rsidR="00132493" w:rsidRPr="00394EA5" w:rsidRDefault="00132493" w:rsidP="00132493">
      <w:pPr>
        <w:tabs>
          <w:tab w:val="left" w:pos="720"/>
        </w:tabs>
        <w:ind w:left="1701" w:hanging="439"/>
        <w:rPr>
          <w:rFonts w:ascii="Arial" w:hAnsi="Arial" w:cs="Arial"/>
          <w:lang w:val="fr-CA"/>
        </w:rPr>
      </w:pPr>
      <w:r w:rsidRPr="00394EA5">
        <w:rPr>
          <w:rFonts w:ascii="Arial" w:hAnsi="Arial" w:cs="Arial"/>
          <w:lang w:val="fr-CA"/>
        </w:rPr>
        <w:t>6.</w:t>
      </w:r>
      <w:r w:rsidRPr="00394EA5">
        <w:rPr>
          <w:rFonts w:ascii="Arial" w:hAnsi="Arial" w:cs="Arial"/>
          <w:lang w:val="fr-CA"/>
        </w:rPr>
        <w:tab/>
        <w:t xml:space="preserve">IEC 62053-22 0.2S Certification. </w:t>
      </w:r>
    </w:p>
    <w:p w14:paraId="29BEC69F" w14:textId="03FE2D9F" w:rsidR="00AF46AE" w:rsidRPr="00394EA5" w:rsidRDefault="00132493" w:rsidP="00132493">
      <w:pPr>
        <w:tabs>
          <w:tab w:val="left" w:pos="720"/>
        </w:tabs>
        <w:ind w:left="1701" w:hanging="439"/>
        <w:rPr>
          <w:rFonts w:ascii="Arial" w:hAnsi="Arial" w:cs="Arial"/>
        </w:rPr>
      </w:pPr>
      <w:r w:rsidRPr="00394EA5">
        <w:rPr>
          <w:rFonts w:ascii="Arial" w:hAnsi="Arial" w:cs="Arial"/>
        </w:rPr>
        <w:t>7.</w:t>
      </w:r>
      <w:r w:rsidRPr="00394EA5">
        <w:rPr>
          <w:rFonts w:ascii="Arial" w:hAnsi="Arial" w:cs="Arial"/>
        </w:rPr>
        <w:tab/>
        <w:t>IEC 61850 Level A Ed. 2 Certification.</w:t>
      </w:r>
      <w:r w:rsidRPr="00394EA5">
        <w:rPr>
          <w:rFonts w:ascii="Arial" w:hAnsi="Arial" w:cs="Arial"/>
        </w:rPr>
        <w:br/>
      </w:r>
    </w:p>
    <w:p w14:paraId="16D68E7E" w14:textId="77777777" w:rsidR="00485C37" w:rsidRPr="00394EA5" w:rsidRDefault="00223046" w:rsidP="003F7FE2">
      <w:pPr>
        <w:numPr>
          <w:ilvl w:val="0"/>
          <w:numId w:val="1"/>
        </w:numPr>
        <w:tabs>
          <w:tab w:val="left" w:pos="720"/>
          <w:tab w:val="left" w:pos="1440"/>
          <w:tab w:val="left" w:pos="2160"/>
        </w:tabs>
        <w:rPr>
          <w:rFonts w:ascii="Arial" w:hAnsi="Arial" w:cs="Arial"/>
        </w:rPr>
      </w:pPr>
      <w:r w:rsidRPr="00394EA5">
        <w:rPr>
          <w:rFonts w:ascii="Arial" w:hAnsi="Arial" w:cs="Arial"/>
        </w:rPr>
        <w:t>The</w:t>
      </w:r>
      <w:r w:rsidR="00485C37" w:rsidRPr="00394EA5">
        <w:rPr>
          <w:rFonts w:ascii="Arial" w:hAnsi="Arial" w:cs="Arial"/>
        </w:rPr>
        <w:t xml:space="preserve"> </w:t>
      </w:r>
      <w:r w:rsidR="00B93116" w:rsidRPr="00394EA5">
        <w:rPr>
          <w:rFonts w:ascii="Arial" w:hAnsi="Arial" w:cs="Arial"/>
        </w:rPr>
        <w:t>power quality meter</w:t>
      </w:r>
      <w:r w:rsidR="00485C37" w:rsidRPr="00394EA5">
        <w:rPr>
          <w:rFonts w:ascii="Arial" w:hAnsi="Arial" w:cs="Arial"/>
        </w:rPr>
        <w:t xml:space="preserve"> shall be designed for </w:t>
      </w:r>
      <w:r w:rsidR="005D7624" w:rsidRPr="00394EA5">
        <w:rPr>
          <w:rFonts w:ascii="Arial" w:hAnsi="Arial" w:cs="Arial"/>
        </w:rPr>
        <w:t>m</w:t>
      </w:r>
      <w:r w:rsidR="00485C37" w:rsidRPr="00394EA5">
        <w:rPr>
          <w:rFonts w:ascii="Arial" w:hAnsi="Arial" w:cs="Arial"/>
        </w:rPr>
        <w:t xml:space="preserve">ultifunction </w:t>
      </w:r>
      <w:r w:rsidR="005D7624" w:rsidRPr="00394EA5">
        <w:rPr>
          <w:rFonts w:ascii="Arial" w:hAnsi="Arial" w:cs="Arial"/>
        </w:rPr>
        <w:t>e</w:t>
      </w:r>
      <w:r w:rsidR="00485C37" w:rsidRPr="00394EA5">
        <w:rPr>
          <w:rFonts w:ascii="Arial" w:hAnsi="Arial" w:cs="Arial"/>
        </w:rPr>
        <w:t xml:space="preserve">lectrical </w:t>
      </w:r>
      <w:r w:rsidR="005D7624" w:rsidRPr="00394EA5">
        <w:rPr>
          <w:rFonts w:ascii="Arial" w:hAnsi="Arial" w:cs="Arial"/>
        </w:rPr>
        <w:t>m</w:t>
      </w:r>
      <w:r w:rsidR="00485C37" w:rsidRPr="00394EA5">
        <w:rPr>
          <w:rFonts w:ascii="Arial" w:hAnsi="Arial" w:cs="Arial"/>
        </w:rPr>
        <w:t>easurement on 3 phase power systems.</w:t>
      </w:r>
    </w:p>
    <w:p w14:paraId="40252B40" w14:textId="77777777" w:rsidR="00106D2C" w:rsidRPr="00394EA5" w:rsidRDefault="00106D2C" w:rsidP="00106D2C">
      <w:pPr>
        <w:tabs>
          <w:tab w:val="left" w:pos="720"/>
          <w:tab w:val="left" w:pos="1440"/>
          <w:tab w:val="left" w:pos="2160"/>
        </w:tabs>
        <w:ind w:left="480"/>
        <w:rPr>
          <w:rFonts w:ascii="Arial" w:hAnsi="Arial" w:cs="Arial"/>
          <w:sz w:val="16"/>
          <w:szCs w:val="16"/>
        </w:rPr>
      </w:pPr>
    </w:p>
    <w:p w14:paraId="1500E0FE" w14:textId="77777777" w:rsidR="00132493" w:rsidRPr="00394EA5" w:rsidRDefault="00132493" w:rsidP="003F7FE2">
      <w:pPr>
        <w:pStyle w:val="BodyTextIndent"/>
        <w:numPr>
          <w:ilvl w:val="2"/>
          <w:numId w:val="3"/>
        </w:numPr>
        <w:tabs>
          <w:tab w:val="clear" w:pos="1080"/>
          <w:tab w:val="clear" w:pos="1620"/>
        </w:tabs>
        <w:ind w:left="1701" w:hanging="425"/>
        <w:rPr>
          <w:rFonts w:ascii="Arial" w:hAnsi="Arial" w:cs="Arial"/>
        </w:rPr>
      </w:pPr>
      <w:r w:rsidRPr="00394EA5">
        <w:rPr>
          <w:rFonts w:ascii="Arial" w:hAnsi="Arial" w:cs="Arial"/>
        </w:rPr>
        <w:t>Meter shall measure voltage and current, watts (total and per phase), VARs (total and per phase), VA (total and per phase), power factor (total and per phase), voltage max/min in the interval, and frequency.</w:t>
      </w:r>
    </w:p>
    <w:p w14:paraId="5DC438BA" w14:textId="77777777" w:rsidR="00132493" w:rsidRPr="00394EA5" w:rsidRDefault="00132493" w:rsidP="003F7FE2">
      <w:pPr>
        <w:pStyle w:val="BodyTextIndent"/>
        <w:numPr>
          <w:ilvl w:val="2"/>
          <w:numId w:val="3"/>
        </w:numPr>
        <w:tabs>
          <w:tab w:val="clear" w:pos="1080"/>
          <w:tab w:val="clear" w:pos="1620"/>
        </w:tabs>
        <w:ind w:left="1701" w:hanging="425"/>
        <w:rPr>
          <w:rFonts w:ascii="Arial" w:hAnsi="Arial" w:cs="Arial"/>
        </w:rPr>
      </w:pPr>
      <w:r w:rsidRPr="00394EA5">
        <w:rPr>
          <w:rFonts w:ascii="Arial" w:hAnsi="Arial" w:cs="Arial"/>
        </w:rPr>
        <w:t>Meter shall accumulate readings for watt-hour, VA-hour, and VAR-hour. All readings shall be accumulated and stored for each of the 4 quadrants of power.</w:t>
      </w:r>
    </w:p>
    <w:p w14:paraId="4BC12A36" w14:textId="77777777" w:rsidR="00132493" w:rsidRPr="00394EA5" w:rsidRDefault="00132493" w:rsidP="003F7FE2">
      <w:pPr>
        <w:pStyle w:val="BodyTextIndent"/>
        <w:numPr>
          <w:ilvl w:val="2"/>
          <w:numId w:val="3"/>
        </w:numPr>
        <w:tabs>
          <w:tab w:val="clear" w:pos="1080"/>
          <w:tab w:val="clear" w:pos="1620"/>
        </w:tabs>
        <w:ind w:left="1701" w:hanging="425"/>
        <w:rPr>
          <w:rFonts w:ascii="Arial" w:hAnsi="Arial" w:cs="Arial"/>
        </w:rPr>
      </w:pPr>
      <w:r w:rsidRPr="00394EA5">
        <w:rPr>
          <w:rFonts w:ascii="Arial" w:hAnsi="Arial" w:cs="Arial"/>
        </w:rPr>
        <w:t xml:space="preserve">Power demand shall be simultaneously calculated using four different averaging methods: Fixed Window (Block) Average, Sliding Window (Rolling Block) Average, Thermal Average, and Cumulative window demand. </w:t>
      </w:r>
    </w:p>
    <w:p w14:paraId="4C7D3002" w14:textId="77777777" w:rsidR="00132493" w:rsidRPr="00394EA5" w:rsidRDefault="00132493" w:rsidP="003F7FE2">
      <w:pPr>
        <w:pStyle w:val="BodyTextIndent"/>
        <w:numPr>
          <w:ilvl w:val="2"/>
          <w:numId w:val="3"/>
        </w:numPr>
        <w:tabs>
          <w:tab w:val="clear" w:pos="1080"/>
          <w:tab w:val="clear" w:pos="1620"/>
        </w:tabs>
        <w:ind w:left="1701" w:hanging="425"/>
        <w:rPr>
          <w:rFonts w:ascii="Arial" w:hAnsi="Arial" w:cs="Arial"/>
        </w:rPr>
      </w:pPr>
      <w:r w:rsidRPr="00394EA5">
        <w:rPr>
          <w:rFonts w:ascii="Arial" w:hAnsi="Arial" w:cs="Arial"/>
        </w:rPr>
        <w:t xml:space="preserve">Meter shall provide high-speed readings updated every cycle, a programmable 2-20 cycles, and one second, simultaneously. </w:t>
      </w:r>
    </w:p>
    <w:p w14:paraId="79A7A71F" w14:textId="77777777" w:rsidR="00132493" w:rsidRPr="00394EA5" w:rsidRDefault="00132493" w:rsidP="003F7FE2">
      <w:pPr>
        <w:pStyle w:val="BodyTextIndent"/>
        <w:numPr>
          <w:ilvl w:val="2"/>
          <w:numId w:val="3"/>
        </w:numPr>
        <w:tabs>
          <w:tab w:val="clear" w:pos="1080"/>
          <w:tab w:val="clear" w:pos="1620"/>
        </w:tabs>
        <w:ind w:left="1701" w:hanging="425"/>
        <w:rPr>
          <w:rFonts w:ascii="Arial" w:hAnsi="Arial" w:cs="Arial"/>
        </w:rPr>
      </w:pPr>
      <w:r w:rsidRPr="00394EA5">
        <w:rPr>
          <w:rFonts w:ascii="Arial" w:hAnsi="Arial" w:cs="Arial"/>
        </w:rPr>
        <w:t xml:space="preserve">Meter shall calculate readings that are CT and PT </w:t>
      </w:r>
      <w:proofErr w:type="gramStart"/>
      <w:r w:rsidRPr="00394EA5">
        <w:rPr>
          <w:rFonts w:ascii="Arial" w:hAnsi="Arial" w:cs="Arial"/>
        </w:rPr>
        <w:t>compensated</w:t>
      </w:r>
      <w:proofErr w:type="gramEnd"/>
      <w:r w:rsidRPr="00394EA5">
        <w:rPr>
          <w:rFonts w:ascii="Arial" w:hAnsi="Arial" w:cs="Arial"/>
        </w:rPr>
        <w:t xml:space="preserve"> and transformer/line loss compensated. Both compensated and uncompensated readings shall be available simultaneously. </w:t>
      </w:r>
    </w:p>
    <w:p w14:paraId="2FC34DC5" w14:textId="1992D84B" w:rsidR="00132493" w:rsidRPr="00394EA5" w:rsidRDefault="00132493" w:rsidP="003F7FE2">
      <w:pPr>
        <w:pStyle w:val="BodyTextIndent"/>
        <w:numPr>
          <w:ilvl w:val="2"/>
          <w:numId w:val="3"/>
        </w:numPr>
        <w:tabs>
          <w:tab w:val="clear" w:pos="1080"/>
          <w:tab w:val="clear" w:pos="1620"/>
        </w:tabs>
        <w:ind w:left="1701" w:hanging="425"/>
        <w:rPr>
          <w:rFonts w:ascii="Arial" w:hAnsi="Arial" w:cs="Arial"/>
        </w:rPr>
      </w:pPr>
      <w:r w:rsidRPr="00394EA5">
        <w:rPr>
          <w:rFonts w:ascii="Arial" w:hAnsi="Arial" w:cs="Arial"/>
        </w:rPr>
        <w:t xml:space="preserve">Meter shall offer perpetual time of use with configurable rates/seasons and cumulative/continuous cumulative demand. </w:t>
      </w:r>
    </w:p>
    <w:p w14:paraId="31806577" w14:textId="25C14882" w:rsidR="00747F6E" w:rsidRPr="00394EA5" w:rsidRDefault="00747F6E" w:rsidP="00747F6E">
      <w:pPr>
        <w:pStyle w:val="BodyTextIndent"/>
        <w:tabs>
          <w:tab w:val="clear" w:pos="1080"/>
          <w:tab w:val="clear" w:pos="1620"/>
        </w:tabs>
        <w:rPr>
          <w:rFonts w:ascii="Arial" w:hAnsi="Arial" w:cs="Arial"/>
        </w:rPr>
      </w:pPr>
    </w:p>
    <w:p w14:paraId="57827CCF" w14:textId="11012EFF" w:rsidR="00747F6E" w:rsidRPr="00394EA5" w:rsidRDefault="00747F6E" w:rsidP="003F7FE2">
      <w:pPr>
        <w:pStyle w:val="ListParagraph"/>
        <w:numPr>
          <w:ilvl w:val="0"/>
          <w:numId w:val="1"/>
        </w:numPr>
        <w:rPr>
          <w:rFonts w:ascii="Arial" w:hAnsi="Arial" w:cs="Arial"/>
          <w:sz w:val="24"/>
          <w:szCs w:val="24"/>
        </w:rPr>
      </w:pPr>
      <w:r w:rsidRPr="00394EA5">
        <w:rPr>
          <w:rFonts w:ascii="Arial" w:hAnsi="Arial" w:cs="Arial"/>
          <w:sz w:val="24"/>
          <w:szCs w:val="24"/>
        </w:rPr>
        <w:t xml:space="preserve">Meter shall automatically perform self-calibration to an internal reference every ten seconds, for the meter’s life. Meter must stabilize its readings within ten seconds of powering up. </w:t>
      </w:r>
    </w:p>
    <w:p w14:paraId="7574AC9F" w14:textId="180F549D" w:rsidR="00A13FAD" w:rsidRPr="00394EA5" w:rsidRDefault="00A13FAD" w:rsidP="00A13FAD">
      <w:pPr>
        <w:pStyle w:val="ListParagraph"/>
        <w:ind w:left="1290"/>
        <w:rPr>
          <w:rFonts w:ascii="Arial" w:hAnsi="Arial" w:cs="Arial"/>
          <w:sz w:val="24"/>
          <w:szCs w:val="24"/>
        </w:rPr>
      </w:pPr>
    </w:p>
    <w:p w14:paraId="1F2DC076" w14:textId="393D35E6" w:rsidR="00A13FAD" w:rsidRPr="00394EA5" w:rsidRDefault="00A13FAD" w:rsidP="00A13FAD">
      <w:pPr>
        <w:pStyle w:val="ListParagraph"/>
        <w:ind w:left="1290"/>
        <w:rPr>
          <w:rFonts w:ascii="Arial" w:hAnsi="Arial" w:cs="Arial"/>
          <w:sz w:val="24"/>
          <w:szCs w:val="24"/>
        </w:rPr>
      </w:pPr>
    </w:p>
    <w:p w14:paraId="7C4999E2" w14:textId="77777777" w:rsidR="00A13FAD" w:rsidRPr="00394EA5" w:rsidRDefault="00A13FAD" w:rsidP="00A13FAD">
      <w:pPr>
        <w:pStyle w:val="ListParagraph"/>
        <w:ind w:left="1290"/>
        <w:rPr>
          <w:rFonts w:ascii="Arial" w:hAnsi="Arial" w:cs="Arial"/>
          <w:sz w:val="24"/>
          <w:szCs w:val="24"/>
        </w:rPr>
      </w:pPr>
    </w:p>
    <w:p w14:paraId="43FAF3F4" w14:textId="77777777" w:rsidR="00747F6E" w:rsidRPr="00394EA5" w:rsidRDefault="00747F6E" w:rsidP="003F7FE2">
      <w:pPr>
        <w:pStyle w:val="ListParagraph"/>
        <w:numPr>
          <w:ilvl w:val="0"/>
          <w:numId w:val="1"/>
        </w:numPr>
        <w:rPr>
          <w:rFonts w:ascii="Arial" w:hAnsi="Arial" w:cs="Arial"/>
          <w:sz w:val="24"/>
          <w:szCs w:val="24"/>
        </w:rPr>
      </w:pPr>
      <w:r w:rsidRPr="00394EA5">
        <w:rPr>
          <w:rFonts w:ascii="Arial" w:hAnsi="Arial" w:cs="Arial"/>
          <w:sz w:val="24"/>
          <w:szCs w:val="24"/>
        </w:rPr>
        <w:t>Meter shall provide the following accuracies, measured as percent of reading at standard meter test points.</w:t>
      </w:r>
    </w:p>
    <w:p w14:paraId="0D6DC0EB" w14:textId="77777777" w:rsidR="00747F6E" w:rsidRPr="00394EA5" w:rsidRDefault="00747F6E" w:rsidP="003F7FE2">
      <w:pPr>
        <w:pStyle w:val="ListParagraph"/>
        <w:numPr>
          <w:ilvl w:val="3"/>
          <w:numId w:val="2"/>
        </w:numPr>
        <w:rPr>
          <w:rFonts w:ascii="Arial" w:hAnsi="Arial" w:cs="Arial"/>
          <w:sz w:val="24"/>
          <w:szCs w:val="24"/>
        </w:rPr>
      </w:pPr>
      <w:r w:rsidRPr="00394EA5">
        <w:rPr>
          <w:rFonts w:ascii="Arial" w:hAnsi="Arial" w:cs="Arial"/>
          <w:sz w:val="24"/>
          <w:szCs w:val="24"/>
        </w:rPr>
        <w:t>ANSI C12.20 0.1 CL and IEC 62053-22 0.2S class accuracy.</w:t>
      </w:r>
    </w:p>
    <w:p w14:paraId="468EB2B7" w14:textId="77777777" w:rsidR="00747F6E" w:rsidRPr="00394EA5" w:rsidRDefault="00747F6E" w:rsidP="003F7FE2">
      <w:pPr>
        <w:pStyle w:val="ListParagraph"/>
        <w:numPr>
          <w:ilvl w:val="3"/>
          <w:numId w:val="2"/>
        </w:numPr>
        <w:rPr>
          <w:rFonts w:ascii="Arial" w:hAnsi="Arial" w:cs="Arial"/>
          <w:sz w:val="24"/>
          <w:szCs w:val="24"/>
        </w:rPr>
      </w:pPr>
      <w:r w:rsidRPr="00394EA5">
        <w:rPr>
          <w:rFonts w:ascii="Arial" w:hAnsi="Arial" w:cs="Arial"/>
          <w:sz w:val="24"/>
          <w:szCs w:val="24"/>
        </w:rPr>
        <w:t>0.06% energy accuracy.</w:t>
      </w:r>
    </w:p>
    <w:p w14:paraId="6B6AEAEC" w14:textId="77777777" w:rsidR="00747F6E" w:rsidRPr="00394EA5" w:rsidRDefault="00747F6E" w:rsidP="003F7FE2">
      <w:pPr>
        <w:pStyle w:val="ListParagraph"/>
        <w:numPr>
          <w:ilvl w:val="3"/>
          <w:numId w:val="2"/>
        </w:numPr>
        <w:rPr>
          <w:rFonts w:ascii="Arial" w:hAnsi="Arial" w:cs="Arial"/>
          <w:sz w:val="24"/>
          <w:szCs w:val="24"/>
        </w:rPr>
      </w:pPr>
      <w:r w:rsidRPr="00394EA5">
        <w:rPr>
          <w:rFonts w:ascii="Arial" w:hAnsi="Arial" w:cs="Arial"/>
          <w:sz w:val="24"/>
          <w:szCs w:val="24"/>
        </w:rPr>
        <w:t>Voltage accuracy within less than 0.05% for one second reading and less than 0.1% for high-speed readings.</w:t>
      </w:r>
    </w:p>
    <w:p w14:paraId="7FC354C5" w14:textId="3653A9DF" w:rsidR="00747F6E" w:rsidRPr="00394EA5" w:rsidRDefault="00747F6E" w:rsidP="003F7FE2">
      <w:pPr>
        <w:pStyle w:val="ListParagraph"/>
        <w:numPr>
          <w:ilvl w:val="3"/>
          <w:numId w:val="2"/>
        </w:numPr>
        <w:rPr>
          <w:rFonts w:ascii="Arial" w:hAnsi="Arial" w:cs="Arial"/>
          <w:sz w:val="24"/>
          <w:szCs w:val="24"/>
        </w:rPr>
      </w:pPr>
      <w:r w:rsidRPr="00394EA5">
        <w:rPr>
          <w:rFonts w:ascii="Arial" w:hAnsi="Arial" w:cs="Arial"/>
          <w:sz w:val="24"/>
          <w:szCs w:val="24"/>
        </w:rPr>
        <w:t>Current accuracy within less than 0.025% for one second reading and less than 0.1% for high-speed readings.</w:t>
      </w:r>
    </w:p>
    <w:p w14:paraId="0397FF48" w14:textId="77777777" w:rsidR="00747F6E" w:rsidRPr="00394EA5" w:rsidRDefault="00747F6E" w:rsidP="003F7FE2">
      <w:pPr>
        <w:pStyle w:val="ListParagraph"/>
        <w:numPr>
          <w:ilvl w:val="3"/>
          <w:numId w:val="2"/>
        </w:numPr>
        <w:rPr>
          <w:rFonts w:ascii="Arial" w:hAnsi="Arial" w:cs="Arial"/>
          <w:sz w:val="24"/>
          <w:szCs w:val="24"/>
        </w:rPr>
      </w:pPr>
      <w:r w:rsidRPr="00394EA5">
        <w:rPr>
          <w:rFonts w:ascii="Arial" w:hAnsi="Arial" w:cs="Arial"/>
          <w:sz w:val="24"/>
          <w:szCs w:val="24"/>
        </w:rPr>
        <w:t xml:space="preserve">Meter shall provide a one cycle high-speed frequency reading with a frequency resolution of better than 10 </w:t>
      </w:r>
      <w:proofErr w:type="spellStart"/>
      <w:r w:rsidRPr="00394EA5">
        <w:rPr>
          <w:rFonts w:ascii="Arial" w:hAnsi="Arial" w:cs="Arial"/>
          <w:sz w:val="24"/>
          <w:szCs w:val="24"/>
        </w:rPr>
        <w:t>mHz.</w:t>
      </w:r>
      <w:proofErr w:type="spellEnd"/>
      <w:r w:rsidRPr="00394EA5">
        <w:rPr>
          <w:rFonts w:ascii="Arial" w:hAnsi="Arial" w:cs="Arial"/>
          <w:sz w:val="24"/>
          <w:szCs w:val="24"/>
        </w:rPr>
        <w:t xml:space="preserve"> </w:t>
      </w:r>
    </w:p>
    <w:p w14:paraId="79292E6A" w14:textId="77777777" w:rsidR="00747F6E" w:rsidRPr="00394EA5" w:rsidRDefault="00747F6E" w:rsidP="003F7FE2">
      <w:pPr>
        <w:pStyle w:val="ListParagraph"/>
        <w:numPr>
          <w:ilvl w:val="3"/>
          <w:numId w:val="2"/>
        </w:numPr>
        <w:rPr>
          <w:rFonts w:ascii="Arial" w:hAnsi="Arial" w:cs="Arial"/>
          <w:sz w:val="24"/>
          <w:szCs w:val="24"/>
        </w:rPr>
      </w:pPr>
      <w:r w:rsidRPr="00394EA5">
        <w:rPr>
          <w:rFonts w:ascii="Arial" w:hAnsi="Arial" w:cs="Arial"/>
          <w:sz w:val="24"/>
          <w:szCs w:val="24"/>
        </w:rPr>
        <w:t>Meter’s internal precision real time clock shall provide max accuracy of 3.5 ppm at full temperature range, with less than 10 seconds per month drift.</w:t>
      </w:r>
    </w:p>
    <w:p w14:paraId="3BE6A0BA" w14:textId="77777777" w:rsidR="00747F6E" w:rsidRPr="00394EA5" w:rsidRDefault="00747F6E" w:rsidP="003F7FE2">
      <w:pPr>
        <w:pStyle w:val="ListParagraph"/>
        <w:numPr>
          <w:ilvl w:val="3"/>
          <w:numId w:val="2"/>
        </w:numPr>
        <w:rPr>
          <w:rFonts w:ascii="Arial" w:hAnsi="Arial" w:cs="Arial"/>
          <w:sz w:val="24"/>
          <w:szCs w:val="24"/>
        </w:rPr>
      </w:pPr>
      <w:r w:rsidRPr="00394EA5">
        <w:rPr>
          <w:rFonts w:ascii="Arial" w:hAnsi="Arial" w:cs="Arial"/>
          <w:sz w:val="24"/>
          <w:szCs w:val="24"/>
        </w:rPr>
        <w:t xml:space="preserve">Meter shall provide accuracy test mode via software and the two front KYZ pulses. Test mode shall support positive/negative </w:t>
      </w:r>
      <w:proofErr w:type="spellStart"/>
      <w:r w:rsidRPr="00394EA5">
        <w:rPr>
          <w:rFonts w:ascii="Arial" w:hAnsi="Arial" w:cs="Arial"/>
          <w:sz w:val="24"/>
          <w:szCs w:val="24"/>
        </w:rPr>
        <w:t>Wh</w:t>
      </w:r>
      <w:proofErr w:type="spellEnd"/>
      <w:r w:rsidRPr="00394EA5">
        <w:rPr>
          <w:rFonts w:ascii="Arial" w:hAnsi="Arial" w:cs="Arial"/>
          <w:sz w:val="24"/>
          <w:szCs w:val="24"/>
        </w:rPr>
        <w:t xml:space="preserve">, positive/negative </w:t>
      </w:r>
      <w:proofErr w:type="spellStart"/>
      <w:r w:rsidRPr="00394EA5">
        <w:rPr>
          <w:rFonts w:ascii="Arial" w:hAnsi="Arial" w:cs="Arial"/>
          <w:sz w:val="24"/>
          <w:szCs w:val="24"/>
        </w:rPr>
        <w:t>VARh</w:t>
      </w:r>
      <w:proofErr w:type="spellEnd"/>
      <w:r w:rsidRPr="00394EA5">
        <w:rPr>
          <w:rFonts w:ascii="Arial" w:hAnsi="Arial" w:cs="Arial"/>
          <w:sz w:val="24"/>
          <w:szCs w:val="24"/>
        </w:rPr>
        <w:t xml:space="preserve">, per quadrants; test with or without TLC and PT/CT Compensation. </w:t>
      </w:r>
    </w:p>
    <w:p w14:paraId="19B0E21B" w14:textId="77777777" w:rsidR="00747F6E" w:rsidRPr="00394EA5" w:rsidRDefault="00747F6E" w:rsidP="003F7FE2">
      <w:pPr>
        <w:pStyle w:val="ListParagraph"/>
        <w:numPr>
          <w:ilvl w:val="3"/>
          <w:numId w:val="2"/>
        </w:numPr>
        <w:rPr>
          <w:rFonts w:ascii="Arial" w:hAnsi="Arial" w:cs="Arial"/>
          <w:sz w:val="24"/>
          <w:szCs w:val="24"/>
        </w:rPr>
      </w:pPr>
      <w:r w:rsidRPr="00394EA5">
        <w:rPr>
          <w:rFonts w:ascii="Arial" w:hAnsi="Arial" w:cs="Arial"/>
          <w:sz w:val="24"/>
          <w:szCs w:val="24"/>
        </w:rPr>
        <w:t xml:space="preserve">Meter shall support ability to pre-set accumulators to be used when swapping out a meter for accuracy testing and validation. </w:t>
      </w:r>
    </w:p>
    <w:p w14:paraId="31DED3D1" w14:textId="54B20D5C" w:rsidR="00747F6E" w:rsidRPr="00394EA5" w:rsidRDefault="00747F6E" w:rsidP="003F7FE2">
      <w:pPr>
        <w:pStyle w:val="ListParagraph"/>
        <w:numPr>
          <w:ilvl w:val="0"/>
          <w:numId w:val="1"/>
        </w:numPr>
        <w:rPr>
          <w:rFonts w:ascii="Arial" w:hAnsi="Arial" w:cs="Arial"/>
          <w:sz w:val="24"/>
          <w:szCs w:val="24"/>
        </w:rPr>
      </w:pPr>
      <w:r w:rsidRPr="00394EA5">
        <w:rPr>
          <w:rFonts w:ascii="Arial" w:hAnsi="Arial" w:cs="Arial"/>
          <w:sz w:val="24"/>
          <w:szCs w:val="24"/>
        </w:rPr>
        <w:t>Meter shall measure power quality and be 3rd party certified</w:t>
      </w:r>
      <w:r w:rsidR="00A13FAD" w:rsidRPr="00394EA5">
        <w:rPr>
          <w:rFonts w:ascii="Arial" w:hAnsi="Arial" w:cs="Arial"/>
          <w:sz w:val="24"/>
          <w:szCs w:val="24"/>
        </w:rPr>
        <w:t xml:space="preserve"> (cross-branded)</w:t>
      </w:r>
      <w:r w:rsidRPr="00394EA5">
        <w:rPr>
          <w:rFonts w:ascii="Arial" w:hAnsi="Arial" w:cs="Arial"/>
          <w:sz w:val="24"/>
          <w:szCs w:val="24"/>
        </w:rPr>
        <w:t xml:space="preserve"> in accordance with the IEC 61000-4-30 Class A Edition 3 standard.</w:t>
      </w:r>
    </w:p>
    <w:p w14:paraId="4C70C0A2" w14:textId="77777777" w:rsidR="00747F6E" w:rsidRPr="00394EA5" w:rsidRDefault="00747F6E" w:rsidP="003F7FE2">
      <w:pPr>
        <w:pStyle w:val="ListParagraph"/>
        <w:numPr>
          <w:ilvl w:val="0"/>
          <w:numId w:val="9"/>
        </w:numPr>
        <w:rPr>
          <w:rFonts w:ascii="Arial" w:hAnsi="Arial" w:cs="Arial"/>
          <w:sz w:val="24"/>
          <w:szCs w:val="24"/>
        </w:rPr>
      </w:pPr>
      <w:r w:rsidRPr="00394EA5">
        <w:rPr>
          <w:rFonts w:ascii="Arial" w:hAnsi="Arial" w:cs="Arial"/>
          <w:sz w:val="24"/>
          <w:szCs w:val="24"/>
        </w:rPr>
        <w:t>Flicker measurements shall be performed in accordance with the IEC 61000-4-15 standard and calculate instantaneous, short term, and long-term measurements.</w:t>
      </w:r>
    </w:p>
    <w:p w14:paraId="1C9ADA2D" w14:textId="77777777" w:rsidR="00747F6E" w:rsidRPr="00394EA5" w:rsidRDefault="00747F6E" w:rsidP="003F7FE2">
      <w:pPr>
        <w:pStyle w:val="ListParagraph"/>
        <w:numPr>
          <w:ilvl w:val="0"/>
          <w:numId w:val="9"/>
        </w:numPr>
        <w:rPr>
          <w:rFonts w:ascii="Arial" w:hAnsi="Arial" w:cs="Arial"/>
          <w:sz w:val="24"/>
          <w:szCs w:val="24"/>
        </w:rPr>
      </w:pPr>
      <w:r w:rsidRPr="00394EA5">
        <w:rPr>
          <w:rFonts w:ascii="Arial" w:hAnsi="Arial" w:cs="Arial"/>
          <w:sz w:val="24"/>
          <w:szCs w:val="24"/>
        </w:rPr>
        <w:t xml:space="preserve">Meter shall allow viewing of voltage and current harmonic magnitudes in real time to the 127th order. Meter’s harmonic measurement shall be in accordance with the IEC 61000-4-7 standard. </w:t>
      </w:r>
    </w:p>
    <w:p w14:paraId="7BB0A338" w14:textId="77777777" w:rsidR="00747F6E" w:rsidRPr="00394EA5" w:rsidRDefault="00747F6E" w:rsidP="003F7FE2">
      <w:pPr>
        <w:pStyle w:val="ListParagraph"/>
        <w:numPr>
          <w:ilvl w:val="0"/>
          <w:numId w:val="9"/>
        </w:numPr>
        <w:rPr>
          <w:rFonts w:ascii="Arial" w:hAnsi="Arial" w:cs="Arial"/>
          <w:sz w:val="24"/>
          <w:szCs w:val="24"/>
        </w:rPr>
      </w:pPr>
      <w:r w:rsidRPr="00394EA5">
        <w:rPr>
          <w:rFonts w:ascii="Arial" w:hAnsi="Arial" w:cs="Arial"/>
          <w:sz w:val="24"/>
          <w:szCs w:val="24"/>
        </w:rPr>
        <w:t xml:space="preserve">Meter shall have 16-bit waveform and fault recorder, recording up to 1024 samples/cycle continuously on all 8 channels simultaneously. </w:t>
      </w:r>
    </w:p>
    <w:p w14:paraId="4272A85C" w14:textId="77777777" w:rsidR="00747F6E" w:rsidRPr="00394EA5" w:rsidRDefault="00747F6E" w:rsidP="003F7FE2">
      <w:pPr>
        <w:pStyle w:val="ListParagraph"/>
        <w:numPr>
          <w:ilvl w:val="0"/>
          <w:numId w:val="9"/>
        </w:numPr>
        <w:rPr>
          <w:rFonts w:ascii="Arial" w:hAnsi="Arial" w:cs="Arial"/>
          <w:sz w:val="24"/>
          <w:szCs w:val="24"/>
        </w:rPr>
      </w:pPr>
      <w:r w:rsidRPr="00394EA5">
        <w:rPr>
          <w:rFonts w:ascii="Arial" w:hAnsi="Arial" w:cs="Arial"/>
          <w:sz w:val="24"/>
          <w:szCs w:val="24"/>
        </w:rPr>
        <w:t xml:space="preserve">Meter shall capture transients on 4 voltage input channels with at least 800,000 samples/cycle or 50 MHz sampling speed. </w:t>
      </w:r>
    </w:p>
    <w:p w14:paraId="43B1A591" w14:textId="77777777" w:rsidR="00747F6E" w:rsidRPr="00394EA5" w:rsidRDefault="00747F6E" w:rsidP="003F7FE2">
      <w:pPr>
        <w:pStyle w:val="ListParagraph"/>
        <w:numPr>
          <w:ilvl w:val="0"/>
          <w:numId w:val="9"/>
        </w:numPr>
        <w:rPr>
          <w:rFonts w:ascii="Arial" w:hAnsi="Arial" w:cs="Arial"/>
          <w:sz w:val="24"/>
          <w:szCs w:val="24"/>
        </w:rPr>
      </w:pPr>
      <w:r w:rsidRPr="00394EA5">
        <w:rPr>
          <w:rFonts w:ascii="Arial" w:hAnsi="Arial" w:cs="Arial"/>
          <w:sz w:val="24"/>
          <w:szCs w:val="24"/>
        </w:rPr>
        <w:t xml:space="preserve">Meter shall support EN 50160 reporting with user customizable setpoints to meet jurisdictional requirements. </w:t>
      </w:r>
    </w:p>
    <w:p w14:paraId="112984D8" w14:textId="77777777" w:rsidR="00747F6E" w:rsidRPr="00394EA5" w:rsidRDefault="00747F6E" w:rsidP="003F7FE2">
      <w:pPr>
        <w:pStyle w:val="ListParagraph"/>
        <w:numPr>
          <w:ilvl w:val="0"/>
          <w:numId w:val="1"/>
        </w:numPr>
        <w:rPr>
          <w:rFonts w:ascii="Arial" w:hAnsi="Arial" w:cs="Arial"/>
          <w:sz w:val="24"/>
          <w:szCs w:val="24"/>
        </w:rPr>
      </w:pPr>
      <w:r w:rsidRPr="00394EA5">
        <w:rPr>
          <w:rFonts w:ascii="Arial" w:hAnsi="Arial" w:cs="Arial"/>
          <w:sz w:val="24"/>
          <w:szCs w:val="24"/>
        </w:rPr>
        <w:lastRenderedPageBreak/>
        <w:t xml:space="preserve">Meter shall have an integrated high-visibility 5.7-inch touch screen TFT LCD color display with over 60 display screens for real time readings, trending, alarms, power quality, and test mode screens. </w:t>
      </w:r>
    </w:p>
    <w:p w14:paraId="00DA0BCB" w14:textId="77777777" w:rsidR="00747F6E" w:rsidRPr="00394EA5" w:rsidRDefault="00747F6E" w:rsidP="003F7FE2">
      <w:pPr>
        <w:pStyle w:val="ListParagraph"/>
        <w:numPr>
          <w:ilvl w:val="0"/>
          <w:numId w:val="10"/>
        </w:numPr>
        <w:rPr>
          <w:rFonts w:ascii="Arial" w:hAnsi="Arial" w:cs="Arial"/>
          <w:sz w:val="24"/>
          <w:szCs w:val="24"/>
        </w:rPr>
      </w:pPr>
      <w:r w:rsidRPr="00394EA5">
        <w:rPr>
          <w:rFonts w:ascii="Arial" w:hAnsi="Arial" w:cs="Arial"/>
          <w:sz w:val="24"/>
          <w:szCs w:val="24"/>
        </w:rPr>
        <w:t xml:space="preserve">The display shall support both a horizontal and vertical presentation to support horizontal or vertical meter installation. </w:t>
      </w:r>
    </w:p>
    <w:p w14:paraId="48031C80" w14:textId="77777777" w:rsidR="00747F6E" w:rsidRPr="00394EA5" w:rsidRDefault="00747F6E" w:rsidP="003F7FE2">
      <w:pPr>
        <w:pStyle w:val="ListParagraph"/>
        <w:numPr>
          <w:ilvl w:val="0"/>
          <w:numId w:val="10"/>
        </w:numPr>
        <w:rPr>
          <w:rFonts w:ascii="Arial" w:hAnsi="Arial" w:cs="Arial"/>
          <w:sz w:val="24"/>
          <w:szCs w:val="24"/>
        </w:rPr>
      </w:pPr>
      <w:r w:rsidRPr="00394EA5">
        <w:rPr>
          <w:rFonts w:ascii="Arial" w:hAnsi="Arial" w:cs="Arial"/>
          <w:sz w:val="24"/>
          <w:szCs w:val="24"/>
        </w:rPr>
        <w:t>The display shall support the following languages: English, Spanish, Hebrew, Portuguese, French, Chinese, and Polish.</w:t>
      </w:r>
    </w:p>
    <w:p w14:paraId="3A69255B" w14:textId="77777777" w:rsidR="00747F6E" w:rsidRPr="00394EA5" w:rsidRDefault="00747F6E" w:rsidP="003F7FE2">
      <w:pPr>
        <w:pStyle w:val="ListParagraph"/>
        <w:numPr>
          <w:ilvl w:val="0"/>
          <w:numId w:val="1"/>
        </w:numPr>
        <w:rPr>
          <w:rFonts w:ascii="Arial" w:hAnsi="Arial" w:cs="Arial"/>
          <w:sz w:val="24"/>
          <w:szCs w:val="24"/>
        </w:rPr>
      </w:pPr>
      <w:r w:rsidRPr="00394EA5">
        <w:rPr>
          <w:rFonts w:ascii="Arial" w:hAnsi="Arial" w:cs="Arial"/>
          <w:sz w:val="24"/>
          <w:szCs w:val="24"/>
        </w:rPr>
        <w:t xml:space="preserve">Meter shall provide six simultaneously operating communication ports and support multiple open protocols. Ports shall include: </w:t>
      </w:r>
    </w:p>
    <w:p w14:paraId="6ECAE49B" w14:textId="77777777" w:rsidR="00747F6E" w:rsidRPr="00394EA5" w:rsidRDefault="00747F6E" w:rsidP="003F7FE2">
      <w:pPr>
        <w:pStyle w:val="ListParagraph"/>
        <w:numPr>
          <w:ilvl w:val="0"/>
          <w:numId w:val="11"/>
        </w:numPr>
        <w:rPr>
          <w:rFonts w:ascii="Arial" w:hAnsi="Arial" w:cs="Arial"/>
          <w:sz w:val="24"/>
          <w:szCs w:val="24"/>
        </w:rPr>
      </w:pPr>
      <w:r w:rsidRPr="00394EA5">
        <w:rPr>
          <w:rFonts w:ascii="Arial" w:hAnsi="Arial" w:cs="Arial"/>
          <w:sz w:val="24"/>
          <w:szCs w:val="24"/>
        </w:rPr>
        <w:t>ANSI Optical port.</w:t>
      </w:r>
    </w:p>
    <w:p w14:paraId="78B0F243" w14:textId="77777777" w:rsidR="00747F6E" w:rsidRPr="00394EA5" w:rsidRDefault="00747F6E" w:rsidP="003F7FE2">
      <w:pPr>
        <w:pStyle w:val="ListParagraph"/>
        <w:numPr>
          <w:ilvl w:val="0"/>
          <w:numId w:val="11"/>
        </w:numPr>
        <w:rPr>
          <w:rFonts w:ascii="Arial" w:hAnsi="Arial" w:cs="Arial"/>
          <w:sz w:val="24"/>
          <w:szCs w:val="24"/>
        </w:rPr>
      </w:pPr>
      <w:r w:rsidRPr="00394EA5">
        <w:rPr>
          <w:rFonts w:ascii="Arial" w:hAnsi="Arial" w:cs="Arial"/>
          <w:sz w:val="24"/>
          <w:szCs w:val="24"/>
        </w:rPr>
        <w:t xml:space="preserve">Two 10/100BaseT Ethernet ports - one standard and one optional, with unique IP/MAC addressing. </w:t>
      </w:r>
    </w:p>
    <w:p w14:paraId="374ADA2B" w14:textId="77777777" w:rsidR="00747F6E" w:rsidRPr="00394EA5" w:rsidRDefault="00747F6E" w:rsidP="003F7FE2">
      <w:pPr>
        <w:pStyle w:val="ListParagraph"/>
        <w:numPr>
          <w:ilvl w:val="4"/>
          <w:numId w:val="2"/>
        </w:numPr>
        <w:rPr>
          <w:rFonts w:ascii="Arial" w:hAnsi="Arial" w:cs="Arial"/>
          <w:sz w:val="24"/>
          <w:szCs w:val="24"/>
        </w:rPr>
      </w:pPr>
      <w:r w:rsidRPr="00394EA5">
        <w:rPr>
          <w:rFonts w:ascii="Arial" w:hAnsi="Arial" w:cs="Arial"/>
          <w:sz w:val="24"/>
          <w:szCs w:val="24"/>
        </w:rPr>
        <w:t>Ethernet ports shall be separately configurable to enable or disable each port’s protocol and service.</w:t>
      </w:r>
    </w:p>
    <w:p w14:paraId="4DA077C4" w14:textId="77777777" w:rsidR="00747F6E" w:rsidRPr="00394EA5" w:rsidRDefault="00747F6E" w:rsidP="003F7FE2">
      <w:pPr>
        <w:pStyle w:val="ListParagraph"/>
        <w:numPr>
          <w:ilvl w:val="4"/>
          <w:numId w:val="2"/>
        </w:numPr>
        <w:rPr>
          <w:rFonts w:ascii="Arial" w:hAnsi="Arial" w:cs="Arial"/>
          <w:sz w:val="24"/>
          <w:szCs w:val="24"/>
        </w:rPr>
      </w:pPr>
      <w:r w:rsidRPr="00394EA5">
        <w:rPr>
          <w:rFonts w:ascii="Arial" w:hAnsi="Arial" w:cs="Arial"/>
          <w:sz w:val="24"/>
          <w:szCs w:val="24"/>
        </w:rPr>
        <w:t>Ethernet ports shall support DNP3 Level 2 over Ethernet and Modbus TCP/IP. Up to 64 simultaneous connections shall be available.</w:t>
      </w:r>
    </w:p>
    <w:p w14:paraId="201F735F" w14:textId="11EC4C6C" w:rsidR="00747F6E" w:rsidRPr="00394EA5" w:rsidRDefault="00747F6E" w:rsidP="003F7FE2">
      <w:pPr>
        <w:pStyle w:val="ListParagraph"/>
        <w:numPr>
          <w:ilvl w:val="4"/>
          <w:numId w:val="2"/>
        </w:numPr>
        <w:rPr>
          <w:rFonts w:ascii="Arial" w:hAnsi="Arial" w:cs="Arial"/>
          <w:sz w:val="24"/>
          <w:szCs w:val="24"/>
        </w:rPr>
      </w:pPr>
      <w:r w:rsidRPr="00394EA5">
        <w:rPr>
          <w:rFonts w:ascii="Arial" w:hAnsi="Arial" w:cs="Arial"/>
          <w:sz w:val="24"/>
          <w:szCs w:val="24"/>
        </w:rPr>
        <w:t xml:space="preserve">With </w:t>
      </w:r>
      <w:r w:rsidR="00A13FAD" w:rsidRPr="00394EA5">
        <w:rPr>
          <w:rFonts w:ascii="Arial" w:hAnsi="Arial" w:cs="Arial"/>
          <w:sz w:val="24"/>
          <w:szCs w:val="24"/>
        </w:rPr>
        <w:t>Software Options B, C</w:t>
      </w:r>
      <w:r w:rsidRPr="00394EA5">
        <w:rPr>
          <w:rFonts w:ascii="Arial" w:hAnsi="Arial" w:cs="Arial"/>
          <w:sz w:val="24"/>
          <w:szCs w:val="24"/>
        </w:rPr>
        <w:t xml:space="preserve"> and </w:t>
      </w:r>
      <w:r w:rsidR="00A13FAD" w:rsidRPr="00394EA5">
        <w:rPr>
          <w:rFonts w:ascii="Arial" w:hAnsi="Arial" w:cs="Arial"/>
          <w:sz w:val="24"/>
          <w:szCs w:val="24"/>
        </w:rPr>
        <w:t>E, F</w:t>
      </w:r>
      <w:r w:rsidRPr="00394EA5">
        <w:rPr>
          <w:rFonts w:ascii="Arial" w:hAnsi="Arial" w:cs="Arial"/>
          <w:sz w:val="24"/>
          <w:szCs w:val="24"/>
        </w:rPr>
        <w:t>, either Ethernet port shall offer IEC 61850 Ed. 2.  IEC 61850 protocol shall include GOOSE messaging and shall provide alarms and waveform capture in response to GOOSE messages. Meter shall support distributed fault recording using GOOSE cross-triggers.</w:t>
      </w:r>
    </w:p>
    <w:p w14:paraId="7199BCD4" w14:textId="7895CB84" w:rsidR="00747F6E" w:rsidRPr="00394EA5" w:rsidRDefault="00747F6E" w:rsidP="003F7FE2">
      <w:pPr>
        <w:pStyle w:val="ListParagraph"/>
        <w:numPr>
          <w:ilvl w:val="4"/>
          <w:numId w:val="2"/>
        </w:numPr>
        <w:rPr>
          <w:rFonts w:ascii="Arial" w:hAnsi="Arial" w:cs="Arial"/>
          <w:sz w:val="24"/>
          <w:szCs w:val="24"/>
        </w:rPr>
      </w:pPr>
      <w:r w:rsidRPr="00394EA5">
        <w:rPr>
          <w:rFonts w:ascii="Arial" w:hAnsi="Arial" w:cs="Arial"/>
          <w:sz w:val="24"/>
          <w:szCs w:val="24"/>
        </w:rPr>
        <w:t xml:space="preserve">With </w:t>
      </w:r>
      <w:r w:rsidR="00162EA2" w:rsidRPr="00394EA5">
        <w:rPr>
          <w:rFonts w:ascii="Arial" w:hAnsi="Arial" w:cs="Arial"/>
          <w:sz w:val="24"/>
          <w:szCs w:val="24"/>
        </w:rPr>
        <w:t xml:space="preserve">Software Options </w:t>
      </w:r>
      <w:proofErr w:type="gramStart"/>
      <w:r w:rsidR="00A13FAD" w:rsidRPr="00394EA5">
        <w:rPr>
          <w:rFonts w:ascii="Arial" w:hAnsi="Arial" w:cs="Arial"/>
          <w:sz w:val="24"/>
          <w:szCs w:val="24"/>
        </w:rPr>
        <w:t>E,F</w:t>
      </w:r>
      <w:proofErr w:type="gramEnd"/>
      <w:r w:rsidRPr="00394EA5">
        <w:rPr>
          <w:rFonts w:ascii="Arial" w:hAnsi="Arial" w:cs="Arial"/>
          <w:sz w:val="24"/>
          <w:szCs w:val="24"/>
        </w:rPr>
        <w:t xml:space="preserve"> either Ethernet port can be configured as a phasor measurement unit (PMU) in a </w:t>
      </w:r>
      <w:proofErr w:type="spellStart"/>
      <w:r w:rsidRPr="00394EA5">
        <w:rPr>
          <w:rFonts w:ascii="Arial" w:hAnsi="Arial" w:cs="Arial"/>
          <w:sz w:val="24"/>
          <w:szCs w:val="24"/>
        </w:rPr>
        <w:t>synchrophasor</w:t>
      </w:r>
      <w:proofErr w:type="spellEnd"/>
      <w:r w:rsidRPr="00394EA5">
        <w:rPr>
          <w:rFonts w:ascii="Arial" w:hAnsi="Arial" w:cs="Arial"/>
          <w:sz w:val="24"/>
          <w:szCs w:val="24"/>
        </w:rPr>
        <w:t xml:space="preserve"> system outputting IEEE C37.118.2-2011 real time exchange of synchronized phasor measurement data.</w:t>
      </w:r>
    </w:p>
    <w:p w14:paraId="31EE0F7F" w14:textId="77777777" w:rsidR="00747F6E" w:rsidRPr="00394EA5" w:rsidRDefault="00747F6E" w:rsidP="003F7FE2">
      <w:pPr>
        <w:pStyle w:val="ListParagraph"/>
        <w:numPr>
          <w:ilvl w:val="5"/>
          <w:numId w:val="2"/>
        </w:numPr>
        <w:rPr>
          <w:rFonts w:ascii="Arial" w:hAnsi="Arial" w:cs="Arial"/>
          <w:sz w:val="24"/>
          <w:szCs w:val="24"/>
        </w:rPr>
      </w:pPr>
      <w:r w:rsidRPr="00394EA5">
        <w:rPr>
          <w:rFonts w:ascii="Arial" w:hAnsi="Arial" w:cs="Arial"/>
          <w:sz w:val="24"/>
          <w:szCs w:val="24"/>
        </w:rPr>
        <w:t xml:space="preserve"> </w:t>
      </w:r>
      <w:proofErr w:type="spellStart"/>
      <w:r w:rsidRPr="00394EA5">
        <w:rPr>
          <w:rFonts w:ascii="Arial" w:hAnsi="Arial" w:cs="Arial"/>
          <w:sz w:val="24"/>
          <w:szCs w:val="24"/>
        </w:rPr>
        <w:t>Synchrophasor</w:t>
      </w:r>
      <w:proofErr w:type="spellEnd"/>
      <w:r w:rsidRPr="00394EA5">
        <w:rPr>
          <w:rFonts w:ascii="Arial" w:hAnsi="Arial" w:cs="Arial"/>
          <w:sz w:val="24"/>
          <w:szCs w:val="24"/>
        </w:rPr>
        <w:t xml:space="preserve"> functionality shall meet the IEEE C37.118.1a-2014 Class P and M standard. Either class shall be available.</w:t>
      </w:r>
    </w:p>
    <w:p w14:paraId="14D545FE" w14:textId="77777777" w:rsidR="00747F6E" w:rsidRPr="00394EA5" w:rsidRDefault="00747F6E" w:rsidP="003F7FE2">
      <w:pPr>
        <w:pStyle w:val="ListParagraph"/>
        <w:numPr>
          <w:ilvl w:val="5"/>
          <w:numId w:val="2"/>
        </w:numPr>
        <w:rPr>
          <w:rFonts w:ascii="Arial" w:hAnsi="Arial" w:cs="Arial"/>
          <w:sz w:val="24"/>
          <w:szCs w:val="24"/>
        </w:rPr>
      </w:pPr>
      <w:r w:rsidRPr="00394EA5">
        <w:rPr>
          <w:rFonts w:ascii="Arial" w:hAnsi="Arial" w:cs="Arial"/>
          <w:sz w:val="24"/>
          <w:szCs w:val="24"/>
        </w:rPr>
        <w:t>Time synchronization methods of IRIG-B and IEEE 1588 PTPv2 shall be available.</w:t>
      </w:r>
    </w:p>
    <w:p w14:paraId="54EAE65B" w14:textId="77777777" w:rsidR="00747F6E" w:rsidRPr="00394EA5" w:rsidRDefault="00747F6E" w:rsidP="003F7FE2">
      <w:pPr>
        <w:pStyle w:val="ListParagraph"/>
        <w:numPr>
          <w:ilvl w:val="5"/>
          <w:numId w:val="2"/>
        </w:numPr>
        <w:rPr>
          <w:rFonts w:ascii="Arial" w:hAnsi="Arial" w:cs="Arial"/>
          <w:sz w:val="24"/>
          <w:szCs w:val="24"/>
        </w:rPr>
      </w:pPr>
      <w:r w:rsidRPr="00394EA5">
        <w:rPr>
          <w:rFonts w:ascii="Arial" w:hAnsi="Arial" w:cs="Arial"/>
          <w:sz w:val="24"/>
          <w:szCs w:val="24"/>
        </w:rPr>
        <w:t xml:space="preserve">Either port, but only one at a time, can be enabled for </w:t>
      </w:r>
      <w:proofErr w:type="spellStart"/>
      <w:r w:rsidRPr="00394EA5">
        <w:rPr>
          <w:rFonts w:ascii="Arial" w:hAnsi="Arial" w:cs="Arial"/>
          <w:sz w:val="24"/>
          <w:szCs w:val="24"/>
        </w:rPr>
        <w:t>synchrophasor</w:t>
      </w:r>
      <w:proofErr w:type="spellEnd"/>
      <w:r w:rsidRPr="00394EA5">
        <w:rPr>
          <w:rFonts w:ascii="Arial" w:hAnsi="Arial" w:cs="Arial"/>
          <w:sz w:val="24"/>
          <w:szCs w:val="24"/>
        </w:rPr>
        <w:t xml:space="preserve"> communication. PMU setting shall be available for Ethernet or Fiber Optic.</w:t>
      </w:r>
    </w:p>
    <w:p w14:paraId="52941D08" w14:textId="77777777" w:rsidR="00747F6E" w:rsidRPr="00394EA5" w:rsidRDefault="00747F6E" w:rsidP="003F7FE2">
      <w:pPr>
        <w:pStyle w:val="ListParagraph"/>
        <w:numPr>
          <w:ilvl w:val="5"/>
          <w:numId w:val="2"/>
        </w:numPr>
        <w:rPr>
          <w:rFonts w:ascii="Arial" w:hAnsi="Arial" w:cs="Arial"/>
          <w:sz w:val="24"/>
          <w:szCs w:val="24"/>
        </w:rPr>
      </w:pPr>
      <w:r w:rsidRPr="00394EA5">
        <w:rPr>
          <w:rFonts w:ascii="Arial" w:hAnsi="Arial" w:cs="Arial"/>
          <w:sz w:val="24"/>
          <w:szCs w:val="24"/>
        </w:rPr>
        <w:t xml:space="preserve">Meter as PMU measures and provides individual voltage/current phasors, symmetrical components phasors, frequency, rate of change of frequency, readings from built-in high-speed inputs, and analog data for </w:t>
      </w:r>
      <w:r w:rsidRPr="00394EA5">
        <w:rPr>
          <w:rFonts w:ascii="Arial" w:hAnsi="Arial" w:cs="Arial"/>
          <w:sz w:val="24"/>
          <w:szCs w:val="24"/>
        </w:rPr>
        <w:lastRenderedPageBreak/>
        <w:t xml:space="preserve">fundamental power and displacement power factor. </w:t>
      </w:r>
    </w:p>
    <w:p w14:paraId="172A8BEF" w14:textId="77777777" w:rsidR="00747F6E" w:rsidRPr="00394EA5" w:rsidRDefault="00747F6E" w:rsidP="003F7FE2">
      <w:pPr>
        <w:pStyle w:val="ListParagraph"/>
        <w:numPr>
          <w:ilvl w:val="5"/>
          <w:numId w:val="2"/>
        </w:numPr>
        <w:rPr>
          <w:rFonts w:ascii="Arial" w:hAnsi="Arial" w:cs="Arial"/>
          <w:sz w:val="24"/>
          <w:szCs w:val="24"/>
        </w:rPr>
      </w:pPr>
      <w:r w:rsidRPr="00394EA5">
        <w:rPr>
          <w:rFonts w:ascii="Arial" w:hAnsi="Arial" w:cs="Arial"/>
          <w:sz w:val="24"/>
          <w:szCs w:val="24"/>
        </w:rPr>
        <w:t>Supported data frames shall be for 50 Hz 10/25/50 frames per second and for 60 Hz 10/12/15/20/30/60 frames per second.</w:t>
      </w:r>
    </w:p>
    <w:p w14:paraId="56470300" w14:textId="77777777" w:rsidR="00747F6E" w:rsidRPr="00394EA5" w:rsidRDefault="00747F6E" w:rsidP="003F7FE2">
      <w:pPr>
        <w:pStyle w:val="ListParagraph"/>
        <w:numPr>
          <w:ilvl w:val="5"/>
          <w:numId w:val="2"/>
        </w:numPr>
        <w:rPr>
          <w:rFonts w:ascii="Arial" w:hAnsi="Arial" w:cs="Arial"/>
          <w:sz w:val="24"/>
          <w:szCs w:val="24"/>
        </w:rPr>
      </w:pPr>
      <w:r w:rsidRPr="00394EA5">
        <w:rPr>
          <w:rFonts w:ascii="Arial" w:hAnsi="Arial" w:cs="Arial"/>
          <w:sz w:val="24"/>
          <w:szCs w:val="24"/>
        </w:rPr>
        <w:t xml:space="preserve">Supported data formats shall be configurable float or integer, polar or rectangular. </w:t>
      </w:r>
    </w:p>
    <w:p w14:paraId="7D4AF329" w14:textId="77777777" w:rsidR="00747F6E" w:rsidRPr="00394EA5" w:rsidRDefault="00747F6E" w:rsidP="003F7FE2">
      <w:pPr>
        <w:pStyle w:val="ListParagraph"/>
        <w:numPr>
          <w:ilvl w:val="5"/>
          <w:numId w:val="2"/>
        </w:numPr>
        <w:rPr>
          <w:rFonts w:ascii="Arial" w:hAnsi="Arial" w:cs="Arial"/>
          <w:sz w:val="24"/>
          <w:szCs w:val="24"/>
        </w:rPr>
      </w:pPr>
      <w:r w:rsidRPr="00394EA5">
        <w:rPr>
          <w:rFonts w:ascii="Arial" w:hAnsi="Arial" w:cs="Arial"/>
          <w:sz w:val="24"/>
          <w:szCs w:val="24"/>
        </w:rPr>
        <w:t>Up to two simultaneous clients shall be able to communicate with meter as PMU.</w:t>
      </w:r>
    </w:p>
    <w:p w14:paraId="3F5F55C5" w14:textId="77777777" w:rsidR="00747F6E" w:rsidRPr="00394EA5" w:rsidRDefault="00747F6E" w:rsidP="003F7FE2">
      <w:pPr>
        <w:pStyle w:val="ListParagraph"/>
        <w:numPr>
          <w:ilvl w:val="4"/>
          <w:numId w:val="2"/>
        </w:numPr>
        <w:rPr>
          <w:rFonts w:ascii="Arial" w:hAnsi="Arial" w:cs="Arial"/>
          <w:sz w:val="24"/>
          <w:szCs w:val="24"/>
        </w:rPr>
      </w:pPr>
      <w:r w:rsidRPr="00394EA5">
        <w:rPr>
          <w:rFonts w:ascii="Arial" w:hAnsi="Arial" w:cs="Arial"/>
          <w:sz w:val="24"/>
          <w:szCs w:val="24"/>
        </w:rPr>
        <w:t>Ethernet ports shall support SNMP protocol. SNMP implementation shall support V1 and V2c standards; provide over 60 measurements; include traps for limits, input change, and power quality; and support cold start trap and authentication failure.</w:t>
      </w:r>
    </w:p>
    <w:p w14:paraId="476A335E" w14:textId="7D2CDF30" w:rsidR="00747F6E" w:rsidRPr="00394EA5" w:rsidRDefault="00747F6E" w:rsidP="003F7FE2">
      <w:pPr>
        <w:pStyle w:val="ListParagraph"/>
        <w:numPr>
          <w:ilvl w:val="4"/>
          <w:numId w:val="2"/>
        </w:numPr>
        <w:rPr>
          <w:rFonts w:ascii="Arial" w:hAnsi="Arial" w:cs="Arial"/>
          <w:sz w:val="24"/>
          <w:szCs w:val="24"/>
        </w:rPr>
      </w:pPr>
      <w:r w:rsidRPr="00394EA5">
        <w:rPr>
          <w:rFonts w:ascii="Arial" w:hAnsi="Arial" w:cs="Arial"/>
          <w:sz w:val="24"/>
          <w:szCs w:val="24"/>
        </w:rPr>
        <w:t xml:space="preserve">Ethernet port 2 shall support IEEE </w:t>
      </w:r>
      <w:r w:rsidR="00D378F6" w:rsidRPr="00394EA5">
        <w:rPr>
          <w:rFonts w:ascii="Arial" w:hAnsi="Arial" w:cs="Arial"/>
          <w:sz w:val="24"/>
          <w:szCs w:val="24"/>
        </w:rPr>
        <w:t xml:space="preserve">1588 </w:t>
      </w:r>
      <w:r w:rsidRPr="00394EA5">
        <w:rPr>
          <w:rFonts w:ascii="Arial" w:hAnsi="Arial" w:cs="Arial"/>
          <w:sz w:val="24"/>
          <w:szCs w:val="24"/>
        </w:rPr>
        <w:t>PTPv2 as slave (for PMU functionality) or master (for master clock functionality).</w:t>
      </w:r>
    </w:p>
    <w:p w14:paraId="50417DF5" w14:textId="77777777" w:rsidR="00747F6E" w:rsidRPr="00394EA5" w:rsidRDefault="00747F6E" w:rsidP="003F7FE2">
      <w:pPr>
        <w:pStyle w:val="ListParagraph"/>
        <w:numPr>
          <w:ilvl w:val="4"/>
          <w:numId w:val="2"/>
        </w:numPr>
        <w:rPr>
          <w:rFonts w:ascii="Arial" w:hAnsi="Arial" w:cs="Arial"/>
          <w:sz w:val="24"/>
          <w:szCs w:val="24"/>
        </w:rPr>
      </w:pPr>
      <w:r w:rsidRPr="00394EA5">
        <w:rPr>
          <w:rFonts w:ascii="Arial" w:hAnsi="Arial" w:cs="Arial"/>
          <w:sz w:val="24"/>
          <w:szCs w:val="24"/>
        </w:rPr>
        <w:t>Ethernet ports shall act as a web server, providing real time reading, diagnostics, and firmware upgrades over the Internet.</w:t>
      </w:r>
    </w:p>
    <w:p w14:paraId="7B89ED8D" w14:textId="77777777" w:rsidR="00747F6E" w:rsidRPr="00394EA5" w:rsidRDefault="00747F6E" w:rsidP="003F7FE2">
      <w:pPr>
        <w:pStyle w:val="ListParagraph"/>
        <w:numPr>
          <w:ilvl w:val="4"/>
          <w:numId w:val="2"/>
        </w:numPr>
        <w:rPr>
          <w:rFonts w:ascii="Arial" w:hAnsi="Arial" w:cs="Arial"/>
          <w:sz w:val="24"/>
          <w:szCs w:val="24"/>
        </w:rPr>
      </w:pPr>
      <w:r w:rsidRPr="00394EA5">
        <w:rPr>
          <w:rFonts w:ascii="Arial" w:hAnsi="Arial" w:cs="Arial"/>
          <w:sz w:val="24"/>
          <w:szCs w:val="24"/>
        </w:rPr>
        <w:t>Ethernet ports shall provide email on alarm for over limit conditions, waveform captures, or periodic upload of data.</w:t>
      </w:r>
    </w:p>
    <w:p w14:paraId="756B3A59" w14:textId="77777777" w:rsidR="00747F6E" w:rsidRPr="00394EA5" w:rsidRDefault="00747F6E" w:rsidP="003F7FE2">
      <w:pPr>
        <w:pStyle w:val="ListParagraph"/>
        <w:numPr>
          <w:ilvl w:val="4"/>
          <w:numId w:val="2"/>
        </w:numPr>
        <w:rPr>
          <w:rFonts w:ascii="Arial" w:hAnsi="Arial" w:cs="Arial"/>
          <w:sz w:val="24"/>
          <w:szCs w:val="24"/>
        </w:rPr>
      </w:pPr>
      <w:r w:rsidRPr="00394EA5">
        <w:rPr>
          <w:rFonts w:ascii="Arial" w:hAnsi="Arial" w:cs="Arial"/>
          <w:sz w:val="24"/>
          <w:szCs w:val="24"/>
        </w:rPr>
        <w:t>Through a single Ethernet port, meter shall communicate simultaneously using Modbus ASCII/RTU/TCP, DNP3 Level 2, IEC 61850, SMTP, SNMP, HTTP, and IEEE C37.118.2 (PMU).</w:t>
      </w:r>
    </w:p>
    <w:p w14:paraId="2DAA598D" w14:textId="77777777" w:rsidR="00747F6E" w:rsidRPr="00394EA5" w:rsidRDefault="00747F6E" w:rsidP="003F7FE2">
      <w:pPr>
        <w:pStyle w:val="ListParagraph"/>
        <w:numPr>
          <w:ilvl w:val="0"/>
          <w:numId w:val="11"/>
        </w:numPr>
        <w:rPr>
          <w:rFonts w:ascii="Arial" w:hAnsi="Arial" w:cs="Arial"/>
          <w:sz w:val="24"/>
          <w:szCs w:val="24"/>
        </w:rPr>
      </w:pPr>
      <w:r w:rsidRPr="00394EA5">
        <w:rPr>
          <w:rFonts w:ascii="Arial" w:hAnsi="Arial" w:cs="Arial"/>
          <w:sz w:val="24"/>
          <w:szCs w:val="24"/>
        </w:rPr>
        <w:t>Meter shall have two optional RS485 ports configurable for DNP3 Level 2 or Modbus TCP through the dual RS485/Pulse Output card. One of the RS485 ports can be configurable as an RTU Master to collect and trend data from slave Modbus devices. Each RS485 card also supports 4 KYZ pulse outputs configurable to any energy accumulation.</w:t>
      </w:r>
    </w:p>
    <w:p w14:paraId="7B3A3B61" w14:textId="77777777" w:rsidR="00747F6E" w:rsidRPr="00394EA5" w:rsidRDefault="00747F6E" w:rsidP="003F7FE2">
      <w:pPr>
        <w:pStyle w:val="ListParagraph"/>
        <w:numPr>
          <w:ilvl w:val="0"/>
          <w:numId w:val="11"/>
        </w:numPr>
        <w:rPr>
          <w:rFonts w:ascii="Arial" w:hAnsi="Arial" w:cs="Arial"/>
          <w:sz w:val="24"/>
          <w:szCs w:val="24"/>
        </w:rPr>
      </w:pPr>
      <w:r w:rsidRPr="00394EA5">
        <w:rPr>
          <w:rFonts w:ascii="Arial" w:hAnsi="Arial" w:cs="Arial"/>
          <w:sz w:val="24"/>
          <w:szCs w:val="24"/>
        </w:rPr>
        <w:t>Meter shall have high-speed USB port mounted on the front panel for configuration and data download.</w:t>
      </w:r>
    </w:p>
    <w:p w14:paraId="0404EB2F" w14:textId="374929BD" w:rsidR="00747F6E" w:rsidRPr="00394EA5" w:rsidRDefault="00747F6E" w:rsidP="003F7FE2">
      <w:pPr>
        <w:numPr>
          <w:ilvl w:val="0"/>
          <w:numId w:val="1"/>
        </w:numPr>
        <w:tabs>
          <w:tab w:val="left" w:pos="720"/>
          <w:tab w:val="left" w:pos="990"/>
          <w:tab w:val="left" w:pos="1170"/>
          <w:tab w:val="left" w:pos="1350"/>
        </w:tabs>
        <w:spacing w:before="120" w:after="120"/>
        <w:rPr>
          <w:rFonts w:ascii="Arial" w:hAnsi="Arial" w:cs="Arial"/>
        </w:rPr>
      </w:pPr>
      <w:r w:rsidRPr="00394EA5">
        <w:rPr>
          <w:rFonts w:ascii="Arial" w:hAnsi="Arial" w:cs="Arial"/>
        </w:rPr>
        <w:t xml:space="preserve">Meter shall have 4 GB of non-volatile memory for extensive data and waveform recording.    </w:t>
      </w:r>
    </w:p>
    <w:p w14:paraId="4BBF0FC3" w14:textId="77777777" w:rsidR="00747F6E" w:rsidRPr="00394EA5" w:rsidRDefault="00747F6E" w:rsidP="003F7FE2">
      <w:pPr>
        <w:numPr>
          <w:ilvl w:val="2"/>
          <w:numId w:val="8"/>
        </w:numPr>
        <w:tabs>
          <w:tab w:val="left" w:pos="990"/>
          <w:tab w:val="left" w:pos="1170"/>
          <w:tab w:val="left" w:pos="1350"/>
        </w:tabs>
        <w:spacing w:before="120" w:after="120"/>
        <w:ind w:left="2430"/>
        <w:rPr>
          <w:rFonts w:ascii="Arial" w:hAnsi="Arial" w:cs="Arial"/>
        </w:rPr>
      </w:pPr>
      <w:r w:rsidRPr="00394EA5">
        <w:rPr>
          <w:rFonts w:ascii="Arial" w:hAnsi="Arial" w:cs="Arial"/>
        </w:rPr>
        <w:t>Meter shall have no less than eight historical logs with up to 128 parameters per log, a log for limits/alarms, an anti-tampering system events log, a log for high-speed input status changes, a waveform log, and a downloadable ITIC/CBEMA log.</w:t>
      </w:r>
      <w:bookmarkStart w:id="0" w:name="_Hlk66200414"/>
    </w:p>
    <w:p w14:paraId="7BCC93B0" w14:textId="77777777" w:rsidR="00747F6E" w:rsidRPr="00394EA5" w:rsidRDefault="00747F6E" w:rsidP="003F7FE2">
      <w:pPr>
        <w:numPr>
          <w:ilvl w:val="2"/>
          <w:numId w:val="8"/>
        </w:numPr>
        <w:tabs>
          <w:tab w:val="left" w:pos="990"/>
          <w:tab w:val="left" w:pos="1170"/>
          <w:tab w:val="left" w:pos="1350"/>
        </w:tabs>
        <w:spacing w:before="120" w:after="120"/>
        <w:ind w:left="2430"/>
        <w:rPr>
          <w:rFonts w:ascii="Arial" w:hAnsi="Arial" w:cs="Arial"/>
        </w:rPr>
      </w:pPr>
      <w:r w:rsidRPr="00394EA5">
        <w:rPr>
          <w:rFonts w:ascii="Arial" w:hAnsi="Arial" w:cs="Arial"/>
        </w:rPr>
        <w:lastRenderedPageBreak/>
        <w:t xml:space="preserve">Memory shall be programmable for custom allocation of logging speed from 1 second to multiple hours. Memory depth can be allocated to assign a programmable length of time for more than one year of logging per log. </w:t>
      </w:r>
      <w:bookmarkEnd w:id="0"/>
    </w:p>
    <w:p w14:paraId="724ABDB2" w14:textId="584602BF" w:rsidR="00747F6E" w:rsidRPr="00394EA5" w:rsidRDefault="00747F6E" w:rsidP="003F7FE2">
      <w:pPr>
        <w:numPr>
          <w:ilvl w:val="1"/>
          <w:numId w:val="7"/>
        </w:numPr>
        <w:tabs>
          <w:tab w:val="left" w:pos="990"/>
        </w:tabs>
        <w:spacing w:before="120" w:after="120"/>
        <w:ind w:left="1134" w:hanging="218"/>
        <w:rPr>
          <w:rFonts w:ascii="Arial" w:hAnsi="Arial" w:cs="Arial"/>
        </w:rPr>
      </w:pPr>
      <w:r w:rsidRPr="00394EA5">
        <w:rPr>
          <w:rFonts w:ascii="Arial" w:hAnsi="Arial" w:cs="Arial"/>
        </w:rPr>
        <w:t xml:space="preserve">Meter shall have input/output expandability through four internal I/O option card slots on the meter’s back and through optional external I/O modules. </w:t>
      </w:r>
    </w:p>
    <w:p w14:paraId="385C521F" w14:textId="77777777" w:rsidR="00747F6E" w:rsidRPr="00394EA5" w:rsidRDefault="00747F6E" w:rsidP="003F7FE2">
      <w:pPr>
        <w:numPr>
          <w:ilvl w:val="0"/>
          <w:numId w:val="5"/>
        </w:numPr>
        <w:tabs>
          <w:tab w:val="left" w:pos="990"/>
          <w:tab w:val="left" w:pos="1170"/>
        </w:tabs>
        <w:spacing w:before="120" w:after="120"/>
        <w:ind w:left="1710"/>
        <w:rPr>
          <w:rFonts w:ascii="Arial" w:hAnsi="Arial" w:cs="Arial"/>
        </w:rPr>
      </w:pPr>
      <w:r w:rsidRPr="00394EA5">
        <w:rPr>
          <w:rFonts w:ascii="Arial" w:hAnsi="Arial" w:cs="Arial"/>
        </w:rPr>
        <w:t>Option cards shall be field-installable. Meter shall auto-detect the presence of any option cards. Option cards shall offer:</w:t>
      </w:r>
    </w:p>
    <w:p w14:paraId="48C73DDC" w14:textId="77777777" w:rsidR="00747F6E" w:rsidRPr="00394EA5" w:rsidRDefault="00747F6E" w:rsidP="003F7FE2">
      <w:pPr>
        <w:numPr>
          <w:ilvl w:val="1"/>
          <w:numId w:val="4"/>
        </w:numPr>
        <w:tabs>
          <w:tab w:val="left" w:pos="720"/>
          <w:tab w:val="left" w:pos="990"/>
          <w:tab w:val="left" w:pos="1170"/>
          <w:tab w:val="left" w:pos="1350"/>
        </w:tabs>
        <w:spacing w:before="120" w:after="120"/>
        <w:ind w:left="2340"/>
        <w:rPr>
          <w:rFonts w:ascii="Arial" w:hAnsi="Arial" w:cs="Arial"/>
        </w:rPr>
      </w:pPr>
      <w:r w:rsidRPr="00394EA5">
        <w:rPr>
          <w:rFonts w:ascii="Arial" w:hAnsi="Arial" w:cs="Arial"/>
        </w:rPr>
        <w:t>RJ45 Ethernet expansion.</w:t>
      </w:r>
    </w:p>
    <w:p w14:paraId="1E9D0F85" w14:textId="77777777" w:rsidR="00747F6E" w:rsidRPr="00394EA5" w:rsidRDefault="00747F6E" w:rsidP="003F7FE2">
      <w:pPr>
        <w:numPr>
          <w:ilvl w:val="1"/>
          <w:numId w:val="4"/>
        </w:numPr>
        <w:tabs>
          <w:tab w:val="left" w:pos="720"/>
          <w:tab w:val="left" w:pos="990"/>
          <w:tab w:val="left" w:pos="1170"/>
          <w:tab w:val="left" w:pos="1350"/>
        </w:tabs>
        <w:spacing w:before="120" w:after="120"/>
        <w:ind w:left="2340"/>
        <w:rPr>
          <w:rFonts w:ascii="Arial" w:hAnsi="Arial" w:cs="Arial"/>
        </w:rPr>
      </w:pPr>
      <w:r w:rsidRPr="00394EA5">
        <w:rPr>
          <w:rFonts w:ascii="Arial" w:hAnsi="Arial" w:cs="Arial"/>
        </w:rPr>
        <w:t>Fiber optic Ethernet expansion.</w:t>
      </w:r>
    </w:p>
    <w:p w14:paraId="0A6918B1" w14:textId="77777777" w:rsidR="00747F6E" w:rsidRPr="00394EA5" w:rsidRDefault="00747F6E" w:rsidP="003F7FE2">
      <w:pPr>
        <w:numPr>
          <w:ilvl w:val="1"/>
          <w:numId w:val="4"/>
        </w:numPr>
        <w:tabs>
          <w:tab w:val="left" w:pos="720"/>
          <w:tab w:val="left" w:pos="990"/>
          <w:tab w:val="left" w:pos="1170"/>
          <w:tab w:val="left" w:pos="1350"/>
        </w:tabs>
        <w:spacing w:before="120" w:after="120"/>
        <w:ind w:left="2340"/>
        <w:rPr>
          <w:rFonts w:ascii="Arial" w:hAnsi="Arial" w:cs="Arial"/>
        </w:rPr>
      </w:pPr>
      <w:r w:rsidRPr="00394EA5">
        <w:rPr>
          <w:rFonts w:ascii="Arial" w:hAnsi="Arial" w:cs="Arial"/>
        </w:rPr>
        <w:t>Dual RS485 / 4 pulse outputs.</w:t>
      </w:r>
    </w:p>
    <w:p w14:paraId="7CE4FAB1" w14:textId="77777777" w:rsidR="00747F6E" w:rsidRPr="00394EA5" w:rsidRDefault="00747F6E" w:rsidP="003F7FE2">
      <w:pPr>
        <w:numPr>
          <w:ilvl w:val="1"/>
          <w:numId w:val="4"/>
        </w:numPr>
        <w:tabs>
          <w:tab w:val="left" w:pos="720"/>
          <w:tab w:val="left" w:pos="990"/>
          <w:tab w:val="left" w:pos="1170"/>
          <w:tab w:val="left" w:pos="1350"/>
        </w:tabs>
        <w:spacing w:before="120" w:after="120"/>
        <w:ind w:left="2340"/>
        <w:rPr>
          <w:rFonts w:ascii="Arial" w:hAnsi="Arial" w:cs="Arial"/>
        </w:rPr>
      </w:pPr>
      <w:r w:rsidRPr="00394EA5">
        <w:rPr>
          <w:rFonts w:ascii="Arial" w:hAnsi="Arial" w:cs="Arial"/>
        </w:rPr>
        <w:t>6 relay outputs for limit-based control capability.</w:t>
      </w:r>
    </w:p>
    <w:p w14:paraId="77724192" w14:textId="77777777" w:rsidR="00747F6E" w:rsidRPr="00394EA5" w:rsidRDefault="00747F6E" w:rsidP="003F7FE2">
      <w:pPr>
        <w:numPr>
          <w:ilvl w:val="1"/>
          <w:numId w:val="4"/>
        </w:numPr>
        <w:tabs>
          <w:tab w:val="left" w:pos="720"/>
          <w:tab w:val="left" w:pos="990"/>
          <w:tab w:val="left" w:pos="1170"/>
          <w:tab w:val="left" w:pos="1350"/>
        </w:tabs>
        <w:spacing w:before="120" w:after="120"/>
        <w:ind w:left="2340"/>
        <w:rPr>
          <w:rFonts w:ascii="Arial" w:hAnsi="Arial" w:cs="Arial"/>
        </w:rPr>
      </w:pPr>
      <w:r w:rsidRPr="00394EA5">
        <w:rPr>
          <w:rFonts w:ascii="Arial" w:hAnsi="Arial" w:cs="Arial"/>
        </w:rPr>
        <w:t>16 digital inputs.</w:t>
      </w:r>
    </w:p>
    <w:p w14:paraId="754A862E" w14:textId="77777777" w:rsidR="00747F6E" w:rsidRPr="00394EA5" w:rsidRDefault="00747F6E" w:rsidP="003F7FE2">
      <w:pPr>
        <w:numPr>
          <w:ilvl w:val="0"/>
          <w:numId w:val="5"/>
        </w:numPr>
        <w:tabs>
          <w:tab w:val="left" w:pos="720"/>
          <w:tab w:val="left" w:pos="810"/>
          <w:tab w:val="left" w:pos="990"/>
          <w:tab w:val="left" w:pos="1170"/>
          <w:tab w:val="left" w:pos="1710"/>
          <w:tab w:val="left" w:pos="1800"/>
        </w:tabs>
        <w:spacing w:before="120" w:after="120"/>
        <w:ind w:left="1710"/>
        <w:rPr>
          <w:rFonts w:ascii="Arial" w:hAnsi="Arial" w:cs="Arial"/>
        </w:rPr>
      </w:pPr>
      <w:r w:rsidRPr="00394EA5">
        <w:rPr>
          <w:rFonts w:ascii="Arial" w:hAnsi="Arial" w:cs="Arial"/>
        </w:rPr>
        <w:t>Optional external I/O modules shall offer analog outputs, digital inputs, relay outputs, and pulse outputs. These modules are expandable for up to 256 points of I/O.</w:t>
      </w:r>
    </w:p>
    <w:p w14:paraId="470A9490" w14:textId="77777777" w:rsidR="00747F6E" w:rsidRPr="00394EA5" w:rsidRDefault="00747F6E" w:rsidP="003F7FE2">
      <w:pPr>
        <w:numPr>
          <w:ilvl w:val="1"/>
          <w:numId w:val="6"/>
        </w:numPr>
        <w:spacing w:before="120" w:after="120"/>
        <w:ind w:left="1134"/>
        <w:rPr>
          <w:rFonts w:ascii="Arial" w:hAnsi="Arial" w:cs="Arial"/>
        </w:rPr>
      </w:pPr>
      <w:r w:rsidRPr="00394EA5">
        <w:rPr>
          <w:rFonts w:ascii="Arial" w:hAnsi="Arial" w:cs="Arial"/>
        </w:rPr>
        <w:t>Meter shall have eight built-in digital high-speed status inputs for event monitoring. Digital inputs shall be able to trigger waveform recording and/or send an IEC 61850 GOOSE message for distributed fault recording.</w:t>
      </w:r>
    </w:p>
    <w:p w14:paraId="7BF229E8" w14:textId="77777777" w:rsidR="00747F6E" w:rsidRPr="00394EA5" w:rsidRDefault="00747F6E" w:rsidP="003F7FE2">
      <w:pPr>
        <w:numPr>
          <w:ilvl w:val="2"/>
          <w:numId w:val="6"/>
        </w:numPr>
        <w:tabs>
          <w:tab w:val="left" w:pos="990"/>
          <w:tab w:val="left" w:pos="1170"/>
          <w:tab w:val="left" w:pos="1350"/>
        </w:tabs>
        <w:spacing w:before="120" w:after="120"/>
        <w:ind w:left="1710"/>
        <w:rPr>
          <w:rFonts w:ascii="Arial" w:hAnsi="Arial" w:cs="Arial"/>
        </w:rPr>
      </w:pPr>
      <w:r w:rsidRPr="00394EA5">
        <w:rPr>
          <w:rFonts w:ascii="Arial" w:hAnsi="Arial" w:cs="Arial"/>
        </w:rPr>
        <w:t xml:space="preserve">High-speed inputs shall be configurable for pulse accumulation and pulse synchronization. For pulse accumulation, each input shall have an accumulating register to count incoming pulses. </w:t>
      </w:r>
    </w:p>
    <w:p w14:paraId="143EA212" w14:textId="77777777" w:rsidR="00747F6E" w:rsidRPr="00394EA5" w:rsidRDefault="00747F6E" w:rsidP="003F7FE2">
      <w:pPr>
        <w:numPr>
          <w:ilvl w:val="1"/>
          <w:numId w:val="6"/>
        </w:numPr>
        <w:tabs>
          <w:tab w:val="left" w:pos="1080"/>
          <w:tab w:val="left" w:pos="1170"/>
          <w:tab w:val="left" w:pos="1350"/>
        </w:tabs>
        <w:spacing w:before="120" w:after="120"/>
        <w:ind w:left="1080"/>
        <w:rPr>
          <w:rFonts w:ascii="Arial" w:hAnsi="Arial" w:cs="Arial"/>
        </w:rPr>
      </w:pPr>
      <w:r w:rsidRPr="00394EA5">
        <w:rPr>
          <w:rFonts w:ascii="Arial" w:hAnsi="Arial" w:cs="Arial"/>
        </w:rPr>
        <w:t>Meter shall have resilient cyber security, which shall provide:</w:t>
      </w:r>
    </w:p>
    <w:p w14:paraId="41DC3886" w14:textId="77777777" w:rsidR="00747F6E" w:rsidRPr="00394EA5" w:rsidRDefault="00747F6E" w:rsidP="003F7FE2">
      <w:pPr>
        <w:numPr>
          <w:ilvl w:val="2"/>
          <w:numId w:val="6"/>
        </w:numPr>
        <w:tabs>
          <w:tab w:val="left" w:pos="990"/>
          <w:tab w:val="left" w:pos="1170"/>
          <w:tab w:val="left" w:pos="1350"/>
        </w:tabs>
        <w:spacing w:before="120" w:after="120"/>
        <w:ind w:left="1710"/>
        <w:rPr>
          <w:rFonts w:ascii="Arial" w:hAnsi="Arial" w:cs="Arial"/>
        </w:rPr>
      </w:pPr>
      <w:r w:rsidRPr="00394EA5">
        <w:rPr>
          <w:rFonts w:ascii="Arial" w:hAnsi="Arial" w:cs="Arial"/>
        </w:rPr>
        <w:t>Meter firmware signed with a digital signature that has 512-bit encryption and is embedded in the firmware, to ensure firmware integrity.</w:t>
      </w:r>
    </w:p>
    <w:p w14:paraId="3871380F" w14:textId="77777777" w:rsidR="00747F6E" w:rsidRPr="00394EA5" w:rsidRDefault="00747F6E" w:rsidP="003F7FE2">
      <w:pPr>
        <w:numPr>
          <w:ilvl w:val="2"/>
          <w:numId w:val="6"/>
        </w:numPr>
        <w:tabs>
          <w:tab w:val="left" w:pos="990"/>
          <w:tab w:val="left" w:pos="1170"/>
          <w:tab w:val="left" w:pos="1350"/>
        </w:tabs>
        <w:spacing w:before="120" w:after="120"/>
        <w:ind w:left="1710"/>
        <w:rPr>
          <w:rFonts w:ascii="Arial" w:hAnsi="Arial" w:cs="Arial"/>
        </w:rPr>
      </w:pPr>
      <w:r w:rsidRPr="00394EA5">
        <w:rPr>
          <w:rFonts w:ascii="Arial" w:hAnsi="Arial" w:cs="Arial"/>
        </w:rPr>
        <w:t>Customizable public key.</w:t>
      </w:r>
    </w:p>
    <w:p w14:paraId="6A8066F2" w14:textId="77777777" w:rsidR="00747F6E" w:rsidRPr="00394EA5" w:rsidRDefault="00747F6E" w:rsidP="003F7FE2">
      <w:pPr>
        <w:numPr>
          <w:ilvl w:val="2"/>
          <w:numId w:val="6"/>
        </w:numPr>
        <w:tabs>
          <w:tab w:val="left" w:pos="990"/>
          <w:tab w:val="left" w:pos="1170"/>
          <w:tab w:val="left" w:pos="1350"/>
        </w:tabs>
        <w:spacing w:before="120" w:after="120"/>
        <w:ind w:left="1710"/>
        <w:rPr>
          <w:rFonts w:ascii="Arial" w:hAnsi="Arial" w:cs="Arial"/>
        </w:rPr>
      </w:pPr>
      <w:r w:rsidRPr="00394EA5">
        <w:rPr>
          <w:rFonts w:ascii="Arial" w:hAnsi="Arial" w:cs="Arial"/>
        </w:rPr>
        <w:t xml:space="preserve">128-bit AES encryption of passwords and usernames. Passwords shall allow 24 complex characters. </w:t>
      </w:r>
    </w:p>
    <w:p w14:paraId="5AFA4766" w14:textId="77777777" w:rsidR="00747F6E" w:rsidRPr="00394EA5" w:rsidRDefault="00747F6E" w:rsidP="003F7FE2">
      <w:pPr>
        <w:numPr>
          <w:ilvl w:val="2"/>
          <w:numId w:val="6"/>
        </w:numPr>
        <w:tabs>
          <w:tab w:val="left" w:pos="990"/>
          <w:tab w:val="left" w:pos="1170"/>
          <w:tab w:val="left" w:pos="1350"/>
        </w:tabs>
        <w:spacing w:before="120" w:after="120"/>
        <w:ind w:left="1710"/>
        <w:rPr>
          <w:rFonts w:ascii="Arial" w:hAnsi="Arial" w:cs="Arial"/>
        </w:rPr>
      </w:pPr>
      <w:r w:rsidRPr="00394EA5">
        <w:rPr>
          <w:rFonts w:ascii="Arial" w:hAnsi="Arial" w:cs="Arial"/>
        </w:rPr>
        <w:t>Admin level with full rights, that can enable/disable security, create users and assign roles, set expiration date for passwords and encryption key.</w:t>
      </w:r>
    </w:p>
    <w:p w14:paraId="4E920D10" w14:textId="77777777" w:rsidR="00747F6E" w:rsidRPr="00394EA5" w:rsidRDefault="00747F6E" w:rsidP="003F7FE2">
      <w:pPr>
        <w:numPr>
          <w:ilvl w:val="2"/>
          <w:numId w:val="6"/>
        </w:numPr>
        <w:tabs>
          <w:tab w:val="left" w:pos="990"/>
          <w:tab w:val="left" w:pos="1170"/>
          <w:tab w:val="left" w:pos="1350"/>
        </w:tabs>
        <w:spacing w:before="120" w:after="120"/>
        <w:ind w:left="1710"/>
        <w:rPr>
          <w:rFonts w:ascii="Arial" w:hAnsi="Arial" w:cs="Arial"/>
        </w:rPr>
      </w:pPr>
      <w:r w:rsidRPr="00394EA5">
        <w:rPr>
          <w:rFonts w:ascii="Arial" w:hAnsi="Arial" w:cs="Arial"/>
        </w:rPr>
        <w:t>Ten customizable user levels.</w:t>
      </w:r>
    </w:p>
    <w:p w14:paraId="540C0610" w14:textId="77777777" w:rsidR="00747F6E" w:rsidRPr="00394EA5" w:rsidRDefault="00747F6E" w:rsidP="003F7FE2">
      <w:pPr>
        <w:numPr>
          <w:ilvl w:val="2"/>
          <w:numId w:val="6"/>
        </w:numPr>
        <w:tabs>
          <w:tab w:val="left" w:pos="990"/>
          <w:tab w:val="left" w:pos="1170"/>
          <w:tab w:val="left" w:pos="1350"/>
        </w:tabs>
        <w:spacing w:before="120" w:after="120"/>
        <w:ind w:left="1710"/>
        <w:rPr>
          <w:rFonts w:ascii="Arial" w:hAnsi="Arial" w:cs="Arial"/>
        </w:rPr>
      </w:pPr>
      <w:r w:rsidRPr="00394EA5">
        <w:rPr>
          <w:rFonts w:ascii="Arial" w:hAnsi="Arial" w:cs="Arial"/>
        </w:rPr>
        <w:t>Role-based authorization with eight configurable roles.</w:t>
      </w:r>
    </w:p>
    <w:p w14:paraId="6C517930" w14:textId="77777777" w:rsidR="00747F6E" w:rsidRPr="00394EA5" w:rsidRDefault="00747F6E" w:rsidP="003F7FE2">
      <w:pPr>
        <w:numPr>
          <w:ilvl w:val="2"/>
          <w:numId w:val="6"/>
        </w:numPr>
        <w:tabs>
          <w:tab w:val="left" w:pos="990"/>
          <w:tab w:val="left" w:pos="1170"/>
          <w:tab w:val="left" w:pos="1350"/>
        </w:tabs>
        <w:spacing w:before="120" w:after="120"/>
        <w:ind w:left="1710"/>
        <w:rPr>
          <w:rFonts w:ascii="Arial" w:hAnsi="Arial" w:cs="Arial"/>
        </w:rPr>
      </w:pPr>
      <w:r w:rsidRPr="00394EA5">
        <w:rPr>
          <w:rFonts w:ascii="Arial" w:hAnsi="Arial" w:cs="Arial"/>
        </w:rPr>
        <w:t>Security lockout to prevent security from being disabled.</w:t>
      </w:r>
    </w:p>
    <w:p w14:paraId="0CA31D6D" w14:textId="77777777" w:rsidR="00747F6E" w:rsidRPr="00394EA5" w:rsidRDefault="00747F6E" w:rsidP="003F7FE2">
      <w:pPr>
        <w:numPr>
          <w:ilvl w:val="2"/>
          <w:numId w:val="6"/>
        </w:numPr>
        <w:tabs>
          <w:tab w:val="left" w:pos="990"/>
          <w:tab w:val="left" w:pos="1170"/>
          <w:tab w:val="left" w:pos="1350"/>
        </w:tabs>
        <w:spacing w:before="120" w:after="120"/>
        <w:ind w:left="1710"/>
        <w:rPr>
          <w:rFonts w:ascii="Arial" w:hAnsi="Arial" w:cs="Arial"/>
        </w:rPr>
      </w:pPr>
      <w:r w:rsidRPr="00394EA5">
        <w:rPr>
          <w:rFonts w:ascii="Arial" w:hAnsi="Arial" w:cs="Arial"/>
        </w:rPr>
        <w:t>Password fail timeouts to eliminate brute force hacking.</w:t>
      </w:r>
    </w:p>
    <w:p w14:paraId="68ACA328" w14:textId="77777777" w:rsidR="00747F6E" w:rsidRPr="00394EA5" w:rsidRDefault="00747F6E" w:rsidP="003F7FE2">
      <w:pPr>
        <w:numPr>
          <w:ilvl w:val="2"/>
          <w:numId w:val="6"/>
        </w:numPr>
        <w:tabs>
          <w:tab w:val="left" w:pos="990"/>
          <w:tab w:val="left" w:pos="1170"/>
          <w:tab w:val="left" w:pos="1350"/>
        </w:tabs>
        <w:spacing w:before="120" w:after="120"/>
        <w:ind w:left="1710"/>
        <w:rPr>
          <w:rFonts w:ascii="Arial" w:hAnsi="Arial" w:cs="Arial"/>
        </w:rPr>
      </w:pPr>
      <w:r w:rsidRPr="00394EA5">
        <w:rPr>
          <w:rFonts w:ascii="Arial" w:hAnsi="Arial" w:cs="Arial"/>
        </w:rPr>
        <w:t>System events log for all secured transaction attempts.</w:t>
      </w:r>
    </w:p>
    <w:p w14:paraId="41FC1717" w14:textId="77777777" w:rsidR="00747F6E" w:rsidRPr="00394EA5" w:rsidRDefault="00747F6E" w:rsidP="003F7FE2">
      <w:pPr>
        <w:numPr>
          <w:ilvl w:val="1"/>
          <w:numId w:val="6"/>
        </w:numPr>
        <w:tabs>
          <w:tab w:val="left" w:pos="990"/>
          <w:tab w:val="left" w:pos="1170"/>
          <w:tab w:val="left" w:pos="1350"/>
        </w:tabs>
        <w:spacing w:before="120" w:after="120"/>
        <w:ind w:left="1080"/>
        <w:rPr>
          <w:rFonts w:ascii="Arial" w:hAnsi="Arial" w:cs="Arial"/>
        </w:rPr>
      </w:pPr>
      <w:r w:rsidRPr="00394EA5">
        <w:rPr>
          <w:rFonts w:ascii="Arial" w:hAnsi="Arial" w:cs="Arial"/>
        </w:rPr>
        <w:lastRenderedPageBreak/>
        <w:t>Meter shall provide a sealing switch, consisting of physical lock on the meter and software setting to enable/disable sealing switch, for enhanced security.</w:t>
      </w:r>
    </w:p>
    <w:p w14:paraId="7F0E93DC" w14:textId="6ED011ED" w:rsidR="00747F6E" w:rsidRPr="00394EA5" w:rsidRDefault="00747F6E" w:rsidP="003F7FE2">
      <w:pPr>
        <w:numPr>
          <w:ilvl w:val="1"/>
          <w:numId w:val="6"/>
        </w:numPr>
        <w:tabs>
          <w:tab w:val="left" w:pos="990"/>
          <w:tab w:val="left" w:pos="1170"/>
          <w:tab w:val="left" w:pos="1350"/>
        </w:tabs>
        <w:spacing w:before="120" w:after="120"/>
        <w:ind w:left="1080"/>
        <w:rPr>
          <w:rFonts w:ascii="Arial" w:hAnsi="Arial" w:cs="Arial"/>
        </w:rPr>
      </w:pPr>
      <w:r w:rsidRPr="00394EA5">
        <w:rPr>
          <w:rFonts w:ascii="Arial" w:hAnsi="Arial" w:cs="Arial"/>
        </w:rPr>
        <w:t xml:space="preserve">Meter shall include </w:t>
      </w:r>
      <w:r w:rsidR="00225FC8" w:rsidRPr="00394EA5">
        <w:rPr>
          <w:rFonts w:ascii="Arial" w:hAnsi="Arial" w:cs="Arial"/>
        </w:rPr>
        <w:t>Software options A-F</w:t>
      </w:r>
      <w:r w:rsidRPr="00394EA5">
        <w:rPr>
          <w:rFonts w:ascii="Arial" w:hAnsi="Arial" w:cs="Arial"/>
        </w:rPr>
        <w:t xml:space="preserve"> that enable field upgrades without removing meter from installation. </w:t>
      </w:r>
    </w:p>
    <w:p w14:paraId="7782E0C2" w14:textId="77777777" w:rsidR="00C25D88" w:rsidRPr="00394EA5" w:rsidRDefault="00225FC8" w:rsidP="003F7FE2">
      <w:pPr>
        <w:numPr>
          <w:ilvl w:val="1"/>
          <w:numId w:val="6"/>
        </w:numPr>
        <w:tabs>
          <w:tab w:val="left" w:pos="990"/>
          <w:tab w:val="left" w:pos="1170"/>
          <w:tab w:val="left" w:pos="1350"/>
        </w:tabs>
        <w:spacing w:before="120" w:after="120"/>
        <w:ind w:left="1080"/>
        <w:rPr>
          <w:rFonts w:ascii="Arial" w:hAnsi="Arial" w:cs="Arial"/>
        </w:rPr>
      </w:pPr>
      <w:r w:rsidRPr="00394EA5">
        <w:rPr>
          <w:rFonts w:ascii="Arial" w:hAnsi="Arial" w:cs="Arial"/>
        </w:rPr>
        <w:t xml:space="preserve"> </w:t>
      </w:r>
      <w:r w:rsidR="00747F6E" w:rsidRPr="00394EA5">
        <w:rPr>
          <w:rFonts w:ascii="Arial" w:hAnsi="Arial" w:cs="Arial"/>
        </w:rPr>
        <w:t>Meter shall be programmable by software supplied by meter manufacturer. Meter shall</w:t>
      </w:r>
      <w:r w:rsidRPr="00394EA5">
        <w:rPr>
          <w:rFonts w:ascii="Arial" w:hAnsi="Arial" w:cs="Arial"/>
        </w:rPr>
        <w:t xml:space="preserve"> have the capability to</w:t>
      </w:r>
      <w:r w:rsidR="00747F6E" w:rsidRPr="00394EA5">
        <w:rPr>
          <w:rFonts w:ascii="Arial" w:hAnsi="Arial" w:cs="Arial"/>
        </w:rPr>
        <w:t xml:space="preserve"> integrate with cloud-based energy management system for Enterprise-wide power quality and usage analysis, predicted usage and demand, reporting, and email alarms.</w:t>
      </w:r>
    </w:p>
    <w:p w14:paraId="7C9639F9" w14:textId="77777777" w:rsidR="00C25D88" w:rsidRPr="00394EA5" w:rsidRDefault="00C25D88" w:rsidP="003F7FE2">
      <w:pPr>
        <w:numPr>
          <w:ilvl w:val="1"/>
          <w:numId w:val="6"/>
        </w:numPr>
        <w:tabs>
          <w:tab w:val="left" w:pos="990"/>
          <w:tab w:val="left" w:pos="1170"/>
          <w:tab w:val="left" w:pos="1350"/>
        </w:tabs>
        <w:spacing w:before="120" w:after="120"/>
        <w:ind w:left="1080"/>
        <w:rPr>
          <w:rFonts w:ascii="Arial" w:hAnsi="Arial" w:cs="Arial"/>
        </w:rPr>
      </w:pPr>
      <w:r w:rsidRPr="00394EA5">
        <w:rPr>
          <w:rFonts w:ascii="Arial" w:hAnsi="Arial" w:cs="Arial"/>
        </w:rPr>
        <w:t xml:space="preserve"> Meter shall be appropriately constructed to provide long life in physical and electrical environments.</w:t>
      </w:r>
    </w:p>
    <w:p w14:paraId="594F1E1E" w14:textId="77777777" w:rsidR="00C25D88" w:rsidRPr="00394EA5" w:rsidRDefault="00C25D88" w:rsidP="003F7FE2">
      <w:pPr>
        <w:numPr>
          <w:ilvl w:val="2"/>
          <w:numId w:val="6"/>
        </w:numPr>
        <w:tabs>
          <w:tab w:val="left" w:pos="990"/>
          <w:tab w:val="left" w:pos="1350"/>
          <w:tab w:val="left" w:pos="1418"/>
        </w:tabs>
        <w:spacing w:before="120" w:after="120"/>
        <w:ind w:firstLine="54"/>
        <w:rPr>
          <w:rFonts w:ascii="Arial" w:hAnsi="Arial" w:cs="Arial"/>
        </w:rPr>
      </w:pPr>
      <w:r w:rsidRPr="00394EA5">
        <w:rPr>
          <w:rFonts w:ascii="Arial" w:hAnsi="Arial" w:cs="Arial"/>
        </w:rPr>
        <w:t>Meter firmware shall be held in flash RAM and shall be upgradeable through one of the communications ports, without removing the unit from service.</w:t>
      </w:r>
    </w:p>
    <w:p w14:paraId="6DA660F6" w14:textId="77777777" w:rsidR="00C25D88" w:rsidRPr="00394EA5" w:rsidRDefault="00C25D88" w:rsidP="003F7FE2">
      <w:pPr>
        <w:numPr>
          <w:ilvl w:val="2"/>
          <w:numId w:val="6"/>
        </w:numPr>
        <w:tabs>
          <w:tab w:val="left" w:pos="990"/>
          <w:tab w:val="left" w:pos="1350"/>
          <w:tab w:val="left" w:pos="1418"/>
        </w:tabs>
        <w:spacing w:before="120" w:after="120"/>
        <w:ind w:firstLine="54"/>
        <w:rPr>
          <w:rFonts w:ascii="Arial" w:hAnsi="Arial" w:cs="Arial"/>
        </w:rPr>
      </w:pPr>
      <w:r w:rsidRPr="00394EA5">
        <w:rPr>
          <w:rFonts w:ascii="Arial" w:hAnsi="Arial" w:cs="Arial"/>
        </w:rPr>
        <w:t>The meter shall operate successfully at temperature extremes of -20C to +70C.</w:t>
      </w:r>
    </w:p>
    <w:p w14:paraId="19A1371F" w14:textId="2E96E39A" w:rsidR="00C25D88" w:rsidRPr="00394EA5" w:rsidRDefault="00C25D88" w:rsidP="003F7FE2">
      <w:pPr>
        <w:numPr>
          <w:ilvl w:val="2"/>
          <w:numId w:val="6"/>
        </w:numPr>
        <w:tabs>
          <w:tab w:val="left" w:pos="990"/>
          <w:tab w:val="left" w:pos="1350"/>
          <w:tab w:val="left" w:pos="1418"/>
        </w:tabs>
        <w:spacing w:before="120" w:after="120"/>
        <w:ind w:firstLine="54"/>
        <w:rPr>
          <w:rFonts w:ascii="Arial" w:hAnsi="Arial" w:cs="Arial"/>
        </w:rPr>
      </w:pPr>
      <w:r w:rsidRPr="00394EA5">
        <w:rPr>
          <w:rFonts w:ascii="Arial" w:hAnsi="Arial" w:cs="Arial"/>
        </w:rPr>
        <w:t>Depending on ordered option, the meter shall operate with control power from either (100-</w:t>
      </w:r>
      <w:proofErr w:type="gramStart"/>
      <w:r w:rsidRPr="00394EA5">
        <w:rPr>
          <w:rFonts w:ascii="Arial" w:hAnsi="Arial" w:cs="Arial"/>
        </w:rPr>
        <w:t>240)VAC</w:t>
      </w:r>
      <w:proofErr w:type="gramEnd"/>
      <w:r w:rsidRPr="00394EA5">
        <w:rPr>
          <w:rFonts w:ascii="Arial" w:hAnsi="Arial" w:cs="Arial"/>
        </w:rPr>
        <w:t xml:space="preserve"> or (90-265)VAC@50/60 Hz ; (100-370)VDC; or (18-60)VDC.</w:t>
      </w:r>
    </w:p>
    <w:p w14:paraId="34F7B5D7" w14:textId="715B38F8" w:rsidR="00CE1C81" w:rsidRPr="00394EA5" w:rsidRDefault="00414762" w:rsidP="003F7FE2">
      <w:pPr>
        <w:numPr>
          <w:ilvl w:val="1"/>
          <w:numId w:val="6"/>
        </w:numPr>
        <w:tabs>
          <w:tab w:val="left" w:pos="990"/>
          <w:tab w:val="left" w:pos="1170"/>
          <w:tab w:val="left" w:pos="1350"/>
        </w:tabs>
        <w:spacing w:before="120" w:after="120"/>
        <w:ind w:left="1080"/>
        <w:rPr>
          <w:rFonts w:ascii="Arial" w:hAnsi="Arial" w:cs="Arial"/>
        </w:rPr>
      </w:pPr>
      <w:r w:rsidRPr="00394EA5">
        <w:rPr>
          <w:rFonts w:ascii="Arial" w:hAnsi="Arial" w:cs="Arial"/>
        </w:rPr>
        <w:t>The m</w:t>
      </w:r>
      <w:r w:rsidR="00CE1C81" w:rsidRPr="00394EA5">
        <w:rPr>
          <w:rFonts w:ascii="Arial" w:hAnsi="Arial" w:cs="Arial"/>
        </w:rPr>
        <w:t xml:space="preserve">eter shall have a standard </w:t>
      </w:r>
      <w:proofErr w:type="gramStart"/>
      <w:r w:rsidR="002C25A9" w:rsidRPr="00394EA5">
        <w:rPr>
          <w:rFonts w:ascii="Arial" w:hAnsi="Arial" w:cs="Arial"/>
        </w:rPr>
        <w:t>10 year</w:t>
      </w:r>
      <w:proofErr w:type="gramEnd"/>
      <w:r w:rsidR="00CE1C81" w:rsidRPr="00394EA5">
        <w:rPr>
          <w:rFonts w:ascii="Arial" w:hAnsi="Arial" w:cs="Arial"/>
        </w:rPr>
        <w:t xml:space="preserve"> warranty.</w:t>
      </w:r>
    </w:p>
    <w:p w14:paraId="53A57BDA" w14:textId="0E99A56E" w:rsidR="00162EA2" w:rsidRPr="00394EA5" w:rsidRDefault="00162EA2" w:rsidP="003F7FE2">
      <w:pPr>
        <w:numPr>
          <w:ilvl w:val="1"/>
          <w:numId w:val="6"/>
        </w:numPr>
        <w:tabs>
          <w:tab w:val="left" w:pos="990"/>
          <w:tab w:val="left" w:pos="1170"/>
          <w:tab w:val="left" w:pos="1350"/>
        </w:tabs>
        <w:spacing w:before="120" w:after="120"/>
        <w:ind w:left="1080"/>
        <w:rPr>
          <w:rFonts w:ascii="Arial" w:hAnsi="Arial" w:cs="Arial"/>
        </w:rPr>
      </w:pPr>
      <w:r w:rsidRPr="00394EA5">
        <w:rPr>
          <w:rFonts w:ascii="Arial" w:hAnsi="Arial" w:cs="Arial"/>
        </w:rPr>
        <w:t>The meter shall have an available ordering enclosure option which provides the meter pre-wired in an enclosure.</w:t>
      </w:r>
    </w:p>
    <w:p w14:paraId="355AACF6" w14:textId="4432A46C" w:rsidR="00C25D88" w:rsidRPr="00394EA5" w:rsidRDefault="00C25D88" w:rsidP="003F7FE2">
      <w:pPr>
        <w:numPr>
          <w:ilvl w:val="1"/>
          <w:numId w:val="6"/>
        </w:numPr>
        <w:tabs>
          <w:tab w:val="left" w:pos="990"/>
          <w:tab w:val="left" w:pos="1170"/>
          <w:tab w:val="left" w:pos="1350"/>
        </w:tabs>
        <w:spacing w:before="120" w:after="120"/>
        <w:ind w:hanging="11"/>
        <w:rPr>
          <w:rFonts w:ascii="Arial" w:hAnsi="Arial" w:cs="Arial"/>
        </w:rPr>
      </w:pPr>
      <w:r w:rsidRPr="00394EA5">
        <w:rPr>
          <w:rFonts w:ascii="Arial" w:hAnsi="Arial" w:cs="Arial"/>
        </w:rPr>
        <w:t xml:space="preserve">The power meter shall be a </w:t>
      </w:r>
      <w:r w:rsidR="00394EA5" w:rsidRPr="00394EA5">
        <w:rPr>
          <w:rFonts w:ascii="Arial" w:hAnsi="Arial" w:cs="Arial"/>
        </w:rPr>
        <w:t>GE Vernova</w:t>
      </w:r>
      <w:r w:rsidRPr="00394EA5">
        <w:rPr>
          <w:rFonts w:ascii="Arial" w:hAnsi="Arial" w:cs="Arial"/>
        </w:rPr>
        <w:t xml:space="preserve">, Model EPM 9900P Meter with no substitutes allowed.  </w:t>
      </w:r>
    </w:p>
    <w:p w14:paraId="72AA1E4C" w14:textId="0CC80B03" w:rsidR="00C25D88" w:rsidRPr="00394EA5" w:rsidRDefault="00C25D88" w:rsidP="00C25D88">
      <w:pPr>
        <w:tabs>
          <w:tab w:val="left" w:pos="990"/>
          <w:tab w:val="left" w:pos="1170"/>
          <w:tab w:val="left" w:pos="1350"/>
        </w:tabs>
        <w:spacing w:before="120" w:after="120"/>
        <w:ind w:left="720"/>
        <w:rPr>
          <w:rFonts w:ascii="Arial" w:hAnsi="Arial" w:cs="Arial"/>
        </w:rPr>
      </w:pPr>
      <w:r w:rsidRPr="00394EA5">
        <w:rPr>
          <w:rFonts w:ascii="Arial" w:hAnsi="Arial" w:cs="Arial"/>
        </w:rPr>
        <w:t>The acceptable part number is:  PL9900P-XXXXXX-AC-6-5A-</w:t>
      </w:r>
      <w:r w:rsidR="00162EA2" w:rsidRPr="00394EA5">
        <w:rPr>
          <w:rFonts w:ascii="Arial" w:hAnsi="Arial" w:cs="Arial"/>
        </w:rPr>
        <w:t>F</w:t>
      </w:r>
      <w:r w:rsidRPr="00394EA5">
        <w:rPr>
          <w:rFonts w:ascii="Arial" w:hAnsi="Arial" w:cs="Arial"/>
        </w:rPr>
        <w:t>-S-E1-R1-D1</w:t>
      </w:r>
    </w:p>
    <w:p w14:paraId="661EB4D7" w14:textId="77777777" w:rsidR="00C25D88" w:rsidRPr="00394EA5" w:rsidRDefault="00C25D88" w:rsidP="00C25D88">
      <w:pPr>
        <w:pStyle w:val="BodyTextIndent"/>
        <w:tabs>
          <w:tab w:val="clear" w:pos="540"/>
          <w:tab w:val="clear" w:pos="1080"/>
          <w:tab w:val="clear" w:pos="1620"/>
          <w:tab w:val="left" w:pos="2160"/>
        </w:tabs>
        <w:spacing w:after="120"/>
        <w:ind w:left="0" w:firstLine="0"/>
        <w:rPr>
          <w:rFonts w:ascii="Arial" w:hAnsi="Arial" w:cs="Arial"/>
        </w:rPr>
      </w:pPr>
    </w:p>
    <w:p w14:paraId="4DFFC430" w14:textId="6B3EDFDB" w:rsidR="002C25A9" w:rsidRPr="00394EA5" w:rsidRDefault="002C25A9" w:rsidP="00C25D88">
      <w:pPr>
        <w:pStyle w:val="BodyTextIndent"/>
        <w:tabs>
          <w:tab w:val="clear" w:pos="540"/>
          <w:tab w:val="clear" w:pos="1080"/>
          <w:tab w:val="clear" w:pos="1620"/>
          <w:tab w:val="left" w:pos="2160"/>
        </w:tabs>
        <w:spacing w:after="120"/>
        <w:ind w:left="0" w:firstLine="0"/>
        <w:rPr>
          <w:rFonts w:ascii="Arial" w:hAnsi="Arial" w:cs="Arial"/>
        </w:rPr>
      </w:pPr>
      <w:r w:rsidRPr="00394EA5">
        <w:rPr>
          <w:rFonts w:ascii="Arial" w:hAnsi="Arial" w:cs="Arial"/>
        </w:rPr>
        <w:t>For additional specification information please contact:</w:t>
      </w:r>
    </w:p>
    <w:p w14:paraId="22CFDC10" w14:textId="4950231E" w:rsidR="00D378F6" w:rsidRPr="00394EA5" w:rsidRDefault="00D378F6" w:rsidP="00D378F6">
      <w:pPr>
        <w:pStyle w:val="BodyTextIndent"/>
        <w:tabs>
          <w:tab w:val="left" w:pos="2160"/>
        </w:tabs>
        <w:spacing w:after="120"/>
        <w:rPr>
          <w:rFonts w:ascii="Arial" w:hAnsi="Arial" w:cs="Arial"/>
        </w:rPr>
      </w:pPr>
      <w:r w:rsidRPr="00394EA5">
        <w:rPr>
          <w:rFonts w:ascii="Arial" w:hAnsi="Arial" w:cs="Arial"/>
        </w:rPr>
        <w:t>GE</w:t>
      </w:r>
      <w:r w:rsidR="00394EA5" w:rsidRPr="00394EA5">
        <w:rPr>
          <w:rFonts w:ascii="Arial" w:hAnsi="Arial" w:cs="Arial"/>
        </w:rPr>
        <w:t xml:space="preserve"> Vernova</w:t>
      </w:r>
    </w:p>
    <w:p w14:paraId="1B3A182C" w14:textId="77777777" w:rsidR="00D378F6" w:rsidRPr="00394EA5" w:rsidRDefault="00D378F6" w:rsidP="00D378F6">
      <w:pPr>
        <w:pStyle w:val="BodyTextIndent"/>
        <w:tabs>
          <w:tab w:val="left" w:pos="2160"/>
        </w:tabs>
        <w:spacing w:after="120"/>
        <w:rPr>
          <w:rFonts w:ascii="Arial" w:hAnsi="Arial" w:cs="Arial"/>
        </w:rPr>
      </w:pPr>
      <w:r w:rsidRPr="00394EA5">
        <w:rPr>
          <w:rFonts w:ascii="Arial" w:hAnsi="Arial" w:cs="Arial"/>
        </w:rPr>
        <w:t>650 Markland St.</w:t>
      </w:r>
    </w:p>
    <w:p w14:paraId="1EBE18F8" w14:textId="77777777" w:rsidR="00D378F6" w:rsidRPr="00394EA5" w:rsidRDefault="00D378F6" w:rsidP="00D378F6">
      <w:pPr>
        <w:pStyle w:val="BodyTextIndent"/>
        <w:tabs>
          <w:tab w:val="left" w:pos="2160"/>
        </w:tabs>
        <w:spacing w:after="120"/>
        <w:rPr>
          <w:rFonts w:ascii="Arial" w:hAnsi="Arial" w:cs="Arial"/>
        </w:rPr>
      </w:pPr>
      <w:r w:rsidRPr="00394EA5">
        <w:rPr>
          <w:rFonts w:ascii="Arial" w:hAnsi="Arial" w:cs="Arial"/>
        </w:rPr>
        <w:t>Markham, ON</w:t>
      </w:r>
    </w:p>
    <w:p w14:paraId="7DD0926B" w14:textId="77777777" w:rsidR="00D378F6" w:rsidRPr="00394EA5" w:rsidRDefault="00D378F6" w:rsidP="00D378F6">
      <w:pPr>
        <w:pStyle w:val="BodyTextIndent"/>
        <w:tabs>
          <w:tab w:val="left" w:pos="2160"/>
        </w:tabs>
        <w:spacing w:after="120"/>
        <w:rPr>
          <w:rFonts w:ascii="Arial" w:hAnsi="Arial" w:cs="Arial"/>
        </w:rPr>
      </w:pPr>
      <w:r w:rsidRPr="00394EA5">
        <w:rPr>
          <w:rFonts w:ascii="Arial" w:hAnsi="Arial" w:cs="Arial"/>
        </w:rPr>
        <w:t>Canada L6C 0M1</w:t>
      </w:r>
    </w:p>
    <w:p w14:paraId="458E1924" w14:textId="77777777" w:rsidR="00D378F6" w:rsidRPr="00394EA5" w:rsidRDefault="00D378F6" w:rsidP="00D378F6">
      <w:pPr>
        <w:pStyle w:val="BodyTextIndent"/>
        <w:tabs>
          <w:tab w:val="left" w:pos="2160"/>
        </w:tabs>
        <w:spacing w:after="120"/>
        <w:rPr>
          <w:rFonts w:ascii="Arial" w:hAnsi="Arial" w:cs="Arial"/>
        </w:rPr>
      </w:pPr>
      <w:r w:rsidRPr="00394EA5">
        <w:rPr>
          <w:rFonts w:ascii="Arial" w:hAnsi="Arial" w:cs="Arial"/>
        </w:rPr>
        <w:t>Toll Free (NA Only): 1-800-547-8629</w:t>
      </w:r>
    </w:p>
    <w:p w14:paraId="77676719" w14:textId="77777777" w:rsidR="00D378F6" w:rsidRPr="00394EA5" w:rsidRDefault="00D378F6" w:rsidP="00D378F6">
      <w:pPr>
        <w:pStyle w:val="BodyTextIndent"/>
        <w:tabs>
          <w:tab w:val="left" w:pos="2160"/>
        </w:tabs>
        <w:spacing w:after="120"/>
        <w:rPr>
          <w:rFonts w:ascii="Arial" w:hAnsi="Arial" w:cs="Arial"/>
        </w:rPr>
      </w:pPr>
      <w:r w:rsidRPr="00394EA5">
        <w:rPr>
          <w:rFonts w:ascii="Arial" w:hAnsi="Arial" w:cs="Arial"/>
        </w:rPr>
        <w:t>Tel: 905-927-7070</w:t>
      </w:r>
    </w:p>
    <w:p w14:paraId="5FC86AD7" w14:textId="48320079" w:rsidR="00D378F6" w:rsidRPr="00394EA5" w:rsidRDefault="00D378F6" w:rsidP="00D378F6">
      <w:pPr>
        <w:pStyle w:val="BodyTextIndent"/>
        <w:tabs>
          <w:tab w:val="clear" w:pos="540"/>
          <w:tab w:val="clear" w:pos="1080"/>
          <w:tab w:val="clear" w:pos="1620"/>
          <w:tab w:val="left" w:pos="2160"/>
        </w:tabs>
        <w:spacing w:after="120"/>
        <w:ind w:left="360" w:firstLine="0"/>
        <w:rPr>
          <w:rFonts w:ascii="Arial" w:hAnsi="Arial" w:cs="Arial"/>
          <w:lang w:val="fr-CA"/>
        </w:rPr>
      </w:pPr>
      <w:r w:rsidRPr="00394EA5">
        <w:rPr>
          <w:rFonts w:ascii="Arial" w:hAnsi="Arial" w:cs="Arial"/>
        </w:rPr>
        <w:t xml:space="preserve">   </w:t>
      </w:r>
      <w:r w:rsidRPr="00394EA5">
        <w:rPr>
          <w:rFonts w:ascii="Arial" w:hAnsi="Arial" w:cs="Arial"/>
          <w:lang w:val="fr-CA"/>
        </w:rPr>
        <w:t>Fax: 905-927-5098</w:t>
      </w:r>
    </w:p>
    <w:p w14:paraId="6C8A90EB" w14:textId="2F052178" w:rsidR="00894266" w:rsidRPr="00394EA5" w:rsidRDefault="00394EA5" w:rsidP="00D378F6">
      <w:pPr>
        <w:pStyle w:val="BodyTextIndent"/>
        <w:keepNext/>
        <w:keepLines/>
        <w:ind w:left="540" w:firstLine="0"/>
        <w:rPr>
          <w:rFonts w:ascii="Arial" w:hAnsi="Arial" w:cs="Arial"/>
          <w:lang w:val="fr-CA"/>
        </w:rPr>
      </w:pPr>
      <w:hyperlink r:id="rId7" w:history="1">
        <w:r w:rsidRPr="00C64F8D">
          <w:rPr>
            <w:rStyle w:val="Hyperlink"/>
            <w:rFonts w:ascii="Arial" w:hAnsi="Arial" w:cs="Arial"/>
            <w:lang w:val="fr-CA"/>
          </w:rPr>
          <w:t>sales.gridsolutionsap@gevernova.com</w:t>
        </w:r>
      </w:hyperlink>
    </w:p>
    <w:p w14:paraId="22B0DC82" w14:textId="3BE41C56" w:rsidR="00394EA5" w:rsidRDefault="00394EA5" w:rsidP="00394EA5">
      <w:pPr>
        <w:tabs>
          <w:tab w:val="left" w:pos="720"/>
          <w:tab w:val="left" w:pos="1440"/>
          <w:tab w:val="left" w:pos="2160"/>
        </w:tabs>
        <w:spacing w:after="120"/>
        <w:rPr>
          <w:rFonts w:ascii="Arial" w:hAnsi="Arial" w:cs="Arial"/>
          <w:szCs w:val="20"/>
          <w:lang w:val="fr-CA"/>
        </w:rPr>
      </w:pPr>
      <w:r>
        <w:rPr>
          <w:rFonts w:ascii="Arial" w:hAnsi="Arial" w:cs="Arial"/>
          <w:szCs w:val="20"/>
          <w:lang w:val="fr-CA"/>
        </w:rPr>
        <w:t xml:space="preserve">        </w:t>
      </w:r>
      <w:hyperlink r:id="rId8" w:history="1">
        <w:r w:rsidRPr="00C64F8D">
          <w:rPr>
            <w:rStyle w:val="Hyperlink"/>
            <w:rFonts w:ascii="Arial" w:hAnsi="Arial" w:cs="Arial"/>
            <w:szCs w:val="20"/>
            <w:lang w:val="fr-CA"/>
          </w:rPr>
          <w:t>https://www.gevernova.com/grid-solutions</w:t>
        </w:r>
      </w:hyperlink>
    </w:p>
    <w:p w14:paraId="1AE66F4D" w14:textId="25E3794A" w:rsidR="00CE1C81" w:rsidRPr="00394EA5" w:rsidRDefault="00CE1C81">
      <w:pPr>
        <w:tabs>
          <w:tab w:val="left" w:pos="720"/>
          <w:tab w:val="left" w:pos="1440"/>
          <w:tab w:val="left" w:pos="2160"/>
        </w:tabs>
        <w:spacing w:after="120"/>
        <w:ind w:left="720"/>
        <w:rPr>
          <w:rFonts w:ascii="Arial" w:hAnsi="Arial" w:cs="Arial"/>
          <w:lang w:val="fr-CA"/>
        </w:rPr>
      </w:pPr>
      <w:r w:rsidRPr="00394EA5">
        <w:rPr>
          <w:rFonts w:ascii="Arial" w:hAnsi="Arial" w:cs="Arial"/>
          <w:lang w:val="fr-CA"/>
        </w:rPr>
        <w:tab/>
      </w:r>
    </w:p>
    <w:p w14:paraId="15488E0E" w14:textId="77777777" w:rsidR="00CE1C81" w:rsidRPr="00394EA5" w:rsidRDefault="00CE1C81">
      <w:pPr>
        <w:rPr>
          <w:rFonts w:ascii="Arial" w:hAnsi="Arial" w:cs="Arial"/>
          <w:lang w:val="fr-CA"/>
        </w:rPr>
      </w:pPr>
    </w:p>
    <w:p w14:paraId="1B7E6197" w14:textId="77777777" w:rsidR="00F26716" w:rsidRPr="00394EA5" w:rsidRDefault="00F26716">
      <w:pPr>
        <w:rPr>
          <w:rFonts w:ascii="Arial" w:hAnsi="Arial" w:cs="Arial"/>
          <w:lang w:val="fr-CA"/>
        </w:rPr>
      </w:pPr>
    </w:p>
    <w:p w14:paraId="5A72A1AA" w14:textId="77777777" w:rsidR="00F26716" w:rsidRPr="00394EA5" w:rsidRDefault="00F26716">
      <w:pPr>
        <w:rPr>
          <w:rFonts w:ascii="Arial" w:hAnsi="Arial" w:cs="Arial"/>
          <w:lang w:val="fr-CA"/>
        </w:rPr>
      </w:pPr>
    </w:p>
    <w:p w14:paraId="7AB0DF5B" w14:textId="77777777" w:rsidR="00F26716" w:rsidRPr="00394EA5" w:rsidRDefault="00F26716">
      <w:pPr>
        <w:rPr>
          <w:rFonts w:ascii="Arial" w:hAnsi="Arial" w:cs="Arial"/>
          <w:lang w:val="fr-CA"/>
        </w:rPr>
      </w:pPr>
    </w:p>
    <w:p w14:paraId="6E7595C6" w14:textId="77777777" w:rsidR="00F26716" w:rsidRPr="00394EA5" w:rsidRDefault="00F26716">
      <w:pPr>
        <w:rPr>
          <w:rFonts w:ascii="Arial" w:hAnsi="Arial" w:cs="Arial"/>
          <w:lang w:val="fr-CA"/>
        </w:rPr>
      </w:pPr>
    </w:p>
    <w:p w14:paraId="2FFFC68A" w14:textId="77777777" w:rsidR="00F26716" w:rsidRPr="00394EA5" w:rsidRDefault="00F26716">
      <w:pPr>
        <w:rPr>
          <w:rFonts w:ascii="Arial" w:hAnsi="Arial" w:cs="Arial"/>
          <w:lang w:val="fr-CA"/>
        </w:rPr>
      </w:pPr>
    </w:p>
    <w:p w14:paraId="02706E7C" w14:textId="77777777" w:rsidR="00F26716" w:rsidRPr="00394EA5" w:rsidRDefault="00F26716">
      <w:pPr>
        <w:rPr>
          <w:rFonts w:ascii="Arial" w:hAnsi="Arial" w:cs="Arial"/>
          <w:lang w:val="fr-CA"/>
        </w:rPr>
      </w:pPr>
    </w:p>
    <w:p w14:paraId="2E4B3010" w14:textId="77777777" w:rsidR="00F26716" w:rsidRPr="00394EA5" w:rsidRDefault="00F26716">
      <w:pPr>
        <w:rPr>
          <w:rFonts w:ascii="Arial" w:hAnsi="Arial" w:cs="Arial"/>
          <w:lang w:val="fr-CA"/>
        </w:rPr>
      </w:pPr>
    </w:p>
    <w:p w14:paraId="157FA551" w14:textId="77777777" w:rsidR="00F26716" w:rsidRPr="00394EA5" w:rsidRDefault="00F26716">
      <w:pPr>
        <w:rPr>
          <w:rFonts w:ascii="Arial" w:hAnsi="Arial" w:cs="Arial"/>
          <w:lang w:val="fr-CA"/>
        </w:rPr>
      </w:pPr>
    </w:p>
    <w:p w14:paraId="5CF5D430" w14:textId="77777777" w:rsidR="00F26716" w:rsidRPr="00394EA5" w:rsidRDefault="00F26716">
      <w:pPr>
        <w:rPr>
          <w:rFonts w:ascii="Arial" w:hAnsi="Arial" w:cs="Arial"/>
          <w:lang w:val="fr-CA"/>
        </w:rPr>
      </w:pPr>
    </w:p>
    <w:p w14:paraId="5DDA2561" w14:textId="77777777" w:rsidR="00F26716" w:rsidRPr="00394EA5" w:rsidRDefault="00F26716">
      <w:pPr>
        <w:rPr>
          <w:rFonts w:ascii="Arial" w:hAnsi="Arial" w:cs="Arial"/>
          <w:lang w:val="fr-CA"/>
        </w:rPr>
      </w:pPr>
    </w:p>
    <w:p w14:paraId="14D8E251" w14:textId="77777777" w:rsidR="00F26716" w:rsidRPr="00394EA5" w:rsidRDefault="00F26716">
      <w:pPr>
        <w:rPr>
          <w:rFonts w:ascii="Arial" w:hAnsi="Arial" w:cs="Arial"/>
          <w:lang w:val="fr-CA"/>
        </w:rPr>
      </w:pPr>
    </w:p>
    <w:p w14:paraId="5F6EFC5D" w14:textId="77777777" w:rsidR="00F26716" w:rsidRPr="00394EA5" w:rsidRDefault="00F26716">
      <w:pPr>
        <w:rPr>
          <w:rFonts w:ascii="Arial" w:hAnsi="Arial" w:cs="Arial"/>
          <w:lang w:val="fr-CA"/>
        </w:rPr>
        <w:sectPr w:rsidR="00F26716" w:rsidRPr="00394EA5">
          <w:footerReference w:type="default" r:id="rId9"/>
          <w:pgSz w:w="12240" w:h="15840"/>
          <w:pgMar w:top="1440" w:right="1440" w:bottom="1440" w:left="1440" w:header="720" w:footer="720" w:gutter="0"/>
          <w:pgNumType w:start="1"/>
          <w:cols w:space="720"/>
        </w:sectPr>
      </w:pPr>
    </w:p>
    <w:p w14:paraId="3FD46BCE" w14:textId="77777777" w:rsidR="00F26716" w:rsidRPr="00394EA5" w:rsidRDefault="00F26716" w:rsidP="00F26716">
      <w:pPr>
        <w:pStyle w:val="BodyTextIndent"/>
        <w:tabs>
          <w:tab w:val="clear" w:pos="540"/>
          <w:tab w:val="clear" w:pos="1080"/>
          <w:tab w:val="clear" w:pos="1620"/>
          <w:tab w:val="left" w:pos="2160"/>
        </w:tabs>
        <w:spacing w:after="120"/>
        <w:ind w:left="930" w:firstLine="0"/>
        <w:rPr>
          <w:rFonts w:ascii="Arial" w:hAnsi="Arial" w:cs="Arial"/>
        </w:rPr>
      </w:pPr>
      <w:r w:rsidRPr="00394EA5">
        <w:rPr>
          <w:rFonts w:ascii="Arial" w:hAnsi="Arial" w:cs="Arial"/>
        </w:rPr>
        <w:lastRenderedPageBreak/>
        <w:t>AA. The following options shall be available for ordering:</w:t>
      </w:r>
    </w:p>
    <w:p w14:paraId="53388684" w14:textId="77777777" w:rsidR="00F26716" w:rsidRPr="00394EA5" w:rsidRDefault="00F26716" w:rsidP="00F26716">
      <w:pPr>
        <w:pStyle w:val="BodyTextIndent"/>
        <w:tabs>
          <w:tab w:val="left" w:pos="2160"/>
        </w:tabs>
        <w:spacing w:after="120"/>
        <w:ind w:left="360"/>
        <w:rPr>
          <w:rFonts w:ascii="Arial" w:hAnsi="Arial" w:cs="Arial"/>
        </w:rPr>
      </w:pPr>
      <w:r w:rsidRPr="00394EA5">
        <w:rPr>
          <w:rFonts w:ascii="Arial" w:hAnsi="Arial" w:cs="Arial"/>
        </w:rPr>
        <w:t>EPM 9900P Meter</w:t>
      </w:r>
    </w:p>
    <w:tbl>
      <w:tblPr>
        <w:tblW w:w="0" w:type="auto"/>
        <w:tblInd w:w="113" w:type="dxa"/>
        <w:tblLook w:val="04A0" w:firstRow="1" w:lastRow="0" w:firstColumn="1" w:lastColumn="0" w:noHBand="0" w:noVBand="1"/>
      </w:tblPr>
      <w:tblGrid>
        <w:gridCol w:w="1032"/>
        <w:gridCol w:w="1087"/>
        <w:gridCol w:w="1056"/>
        <w:gridCol w:w="1127"/>
        <w:gridCol w:w="1066"/>
        <w:gridCol w:w="977"/>
        <w:gridCol w:w="607"/>
        <w:gridCol w:w="607"/>
        <w:gridCol w:w="607"/>
        <w:gridCol w:w="607"/>
        <w:gridCol w:w="4064"/>
      </w:tblGrid>
      <w:tr w:rsidR="00F26716" w:rsidRPr="00394EA5" w14:paraId="02E31DF1" w14:textId="77777777" w:rsidTr="00F26716">
        <w:trPr>
          <w:trHeight w:val="600"/>
        </w:trPr>
        <w:tc>
          <w:tcPr>
            <w:tcW w:w="0" w:type="auto"/>
            <w:tcBorders>
              <w:top w:val="single" w:sz="4" w:space="0" w:color="auto"/>
              <w:left w:val="single" w:sz="4" w:space="0" w:color="auto"/>
              <w:bottom w:val="single" w:sz="4" w:space="0" w:color="auto"/>
              <w:right w:val="single" w:sz="4" w:space="0" w:color="auto"/>
            </w:tcBorders>
            <w:shd w:val="clear" w:color="000000" w:fill="BFBFBF"/>
            <w:vAlign w:val="bottom"/>
            <w:hideMark/>
          </w:tcPr>
          <w:p w14:paraId="3A8D5723" w14:textId="77777777" w:rsidR="00F26716" w:rsidRPr="00394EA5" w:rsidRDefault="00F26716">
            <w:pPr>
              <w:rPr>
                <w:rFonts w:ascii="Arial" w:hAnsi="Arial" w:cs="Arial"/>
                <w:b/>
                <w:bCs/>
                <w:color w:val="000000"/>
                <w:sz w:val="18"/>
                <w:szCs w:val="18"/>
              </w:rPr>
            </w:pPr>
            <w:r w:rsidRPr="00394EA5">
              <w:rPr>
                <w:rFonts w:ascii="Arial" w:hAnsi="Arial" w:cs="Arial"/>
                <w:b/>
                <w:bCs/>
                <w:color w:val="000000"/>
                <w:sz w:val="18"/>
                <w:szCs w:val="18"/>
              </w:rPr>
              <w:t>Base Meter</w:t>
            </w:r>
          </w:p>
        </w:tc>
        <w:tc>
          <w:tcPr>
            <w:tcW w:w="0" w:type="auto"/>
            <w:tcBorders>
              <w:top w:val="single" w:sz="4" w:space="0" w:color="auto"/>
              <w:left w:val="nil"/>
              <w:bottom w:val="single" w:sz="4" w:space="0" w:color="auto"/>
              <w:right w:val="single" w:sz="4" w:space="0" w:color="auto"/>
            </w:tcBorders>
            <w:shd w:val="clear" w:color="000000" w:fill="BFBFBF"/>
            <w:vAlign w:val="bottom"/>
            <w:hideMark/>
          </w:tcPr>
          <w:p w14:paraId="5B54A3BE" w14:textId="77777777" w:rsidR="00F26716" w:rsidRPr="00394EA5" w:rsidRDefault="00F26716">
            <w:pPr>
              <w:rPr>
                <w:rFonts w:ascii="Arial" w:hAnsi="Arial" w:cs="Arial"/>
                <w:b/>
                <w:bCs/>
                <w:color w:val="000000"/>
                <w:sz w:val="18"/>
                <w:szCs w:val="18"/>
              </w:rPr>
            </w:pPr>
            <w:r w:rsidRPr="00394EA5">
              <w:rPr>
                <w:rFonts w:ascii="Arial" w:hAnsi="Arial" w:cs="Arial"/>
                <w:b/>
                <w:bCs/>
                <w:color w:val="000000"/>
                <w:sz w:val="18"/>
                <w:szCs w:val="18"/>
              </w:rPr>
              <w:t>Enclosure</w:t>
            </w:r>
          </w:p>
        </w:tc>
        <w:tc>
          <w:tcPr>
            <w:tcW w:w="0" w:type="auto"/>
            <w:tcBorders>
              <w:top w:val="single" w:sz="4" w:space="0" w:color="auto"/>
              <w:left w:val="nil"/>
              <w:bottom w:val="single" w:sz="4" w:space="0" w:color="auto"/>
              <w:right w:val="single" w:sz="4" w:space="0" w:color="auto"/>
            </w:tcBorders>
            <w:shd w:val="clear" w:color="000000" w:fill="BFBFBF"/>
            <w:vAlign w:val="bottom"/>
            <w:hideMark/>
          </w:tcPr>
          <w:p w14:paraId="591A9B8B" w14:textId="77777777" w:rsidR="00F26716" w:rsidRPr="00394EA5" w:rsidRDefault="00F26716">
            <w:pPr>
              <w:rPr>
                <w:rFonts w:ascii="Arial" w:hAnsi="Arial" w:cs="Arial"/>
                <w:b/>
                <w:bCs/>
                <w:color w:val="000000"/>
                <w:sz w:val="18"/>
                <w:szCs w:val="18"/>
              </w:rPr>
            </w:pPr>
            <w:r w:rsidRPr="00394EA5">
              <w:rPr>
                <w:rFonts w:ascii="Arial" w:hAnsi="Arial" w:cs="Arial"/>
                <w:b/>
                <w:bCs/>
                <w:color w:val="000000"/>
                <w:sz w:val="18"/>
                <w:szCs w:val="18"/>
              </w:rPr>
              <w:t>Control Power</w:t>
            </w:r>
          </w:p>
        </w:tc>
        <w:tc>
          <w:tcPr>
            <w:tcW w:w="0" w:type="auto"/>
            <w:tcBorders>
              <w:top w:val="single" w:sz="4" w:space="0" w:color="auto"/>
              <w:left w:val="nil"/>
              <w:bottom w:val="single" w:sz="4" w:space="0" w:color="auto"/>
              <w:right w:val="single" w:sz="4" w:space="0" w:color="auto"/>
            </w:tcBorders>
            <w:shd w:val="clear" w:color="000000" w:fill="BFBFBF"/>
            <w:vAlign w:val="bottom"/>
            <w:hideMark/>
          </w:tcPr>
          <w:p w14:paraId="6CCE166F" w14:textId="77777777" w:rsidR="00F26716" w:rsidRPr="00394EA5" w:rsidRDefault="00F26716">
            <w:pPr>
              <w:rPr>
                <w:rFonts w:ascii="Arial" w:hAnsi="Arial" w:cs="Arial"/>
                <w:b/>
                <w:bCs/>
                <w:color w:val="000000"/>
                <w:sz w:val="18"/>
                <w:szCs w:val="18"/>
              </w:rPr>
            </w:pPr>
            <w:r w:rsidRPr="00394EA5">
              <w:rPr>
                <w:rFonts w:ascii="Arial" w:hAnsi="Arial" w:cs="Arial"/>
                <w:b/>
                <w:bCs/>
                <w:color w:val="000000"/>
                <w:sz w:val="18"/>
                <w:szCs w:val="18"/>
              </w:rPr>
              <w:t>Frequency</w:t>
            </w:r>
          </w:p>
        </w:tc>
        <w:tc>
          <w:tcPr>
            <w:tcW w:w="0" w:type="auto"/>
            <w:tcBorders>
              <w:top w:val="single" w:sz="4" w:space="0" w:color="auto"/>
              <w:left w:val="nil"/>
              <w:bottom w:val="single" w:sz="4" w:space="0" w:color="auto"/>
              <w:right w:val="single" w:sz="4" w:space="0" w:color="auto"/>
            </w:tcBorders>
            <w:shd w:val="clear" w:color="000000" w:fill="BFBFBF"/>
            <w:vAlign w:val="bottom"/>
            <w:hideMark/>
          </w:tcPr>
          <w:p w14:paraId="393F9297" w14:textId="77777777" w:rsidR="00F26716" w:rsidRPr="00394EA5" w:rsidRDefault="00F26716">
            <w:pPr>
              <w:rPr>
                <w:rFonts w:ascii="Arial" w:hAnsi="Arial" w:cs="Arial"/>
                <w:b/>
                <w:bCs/>
                <w:color w:val="000000"/>
                <w:sz w:val="18"/>
                <w:szCs w:val="18"/>
              </w:rPr>
            </w:pPr>
            <w:r w:rsidRPr="00394EA5">
              <w:rPr>
                <w:rFonts w:ascii="Arial" w:hAnsi="Arial" w:cs="Arial"/>
                <w:b/>
                <w:bCs/>
                <w:color w:val="000000"/>
                <w:sz w:val="18"/>
                <w:szCs w:val="18"/>
              </w:rPr>
              <w:t>Current Inputs</w:t>
            </w:r>
          </w:p>
        </w:tc>
        <w:tc>
          <w:tcPr>
            <w:tcW w:w="0" w:type="auto"/>
            <w:tcBorders>
              <w:top w:val="single" w:sz="4" w:space="0" w:color="auto"/>
              <w:left w:val="nil"/>
              <w:bottom w:val="single" w:sz="4" w:space="0" w:color="auto"/>
              <w:right w:val="single" w:sz="4" w:space="0" w:color="auto"/>
            </w:tcBorders>
            <w:shd w:val="clear" w:color="000000" w:fill="BFBFBF"/>
            <w:vAlign w:val="bottom"/>
            <w:hideMark/>
          </w:tcPr>
          <w:p w14:paraId="56E784D8" w14:textId="77777777" w:rsidR="00F26716" w:rsidRPr="00394EA5" w:rsidRDefault="00F26716">
            <w:pPr>
              <w:rPr>
                <w:rFonts w:ascii="Arial" w:hAnsi="Arial" w:cs="Arial"/>
                <w:b/>
                <w:bCs/>
                <w:color w:val="000000"/>
                <w:sz w:val="18"/>
                <w:szCs w:val="18"/>
              </w:rPr>
            </w:pPr>
            <w:r w:rsidRPr="00394EA5">
              <w:rPr>
                <w:rFonts w:ascii="Arial" w:hAnsi="Arial" w:cs="Arial"/>
                <w:b/>
                <w:bCs/>
                <w:color w:val="000000"/>
                <w:sz w:val="18"/>
                <w:szCs w:val="18"/>
              </w:rPr>
              <w:t>Software</w:t>
            </w:r>
          </w:p>
        </w:tc>
        <w:tc>
          <w:tcPr>
            <w:tcW w:w="0" w:type="auto"/>
            <w:tcBorders>
              <w:top w:val="single" w:sz="4" w:space="0" w:color="auto"/>
              <w:left w:val="nil"/>
              <w:bottom w:val="single" w:sz="4" w:space="0" w:color="auto"/>
              <w:right w:val="single" w:sz="4" w:space="0" w:color="auto"/>
            </w:tcBorders>
            <w:shd w:val="clear" w:color="000000" w:fill="BFBFBF"/>
            <w:vAlign w:val="bottom"/>
            <w:hideMark/>
          </w:tcPr>
          <w:p w14:paraId="0AE03215" w14:textId="77777777" w:rsidR="00F26716" w:rsidRPr="00394EA5" w:rsidRDefault="00F26716">
            <w:pPr>
              <w:rPr>
                <w:rFonts w:ascii="Arial" w:hAnsi="Arial" w:cs="Arial"/>
                <w:b/>
                <w:bCs/>
                <w:color w:val="000000"/>
                <w:sz w:val="18"/>
                <w:szCs w:val="18"/>
              </w:rPr>
            </w:pPr>
            <w:r w:rsidRPr="00394EA5">
              <w:rPr>
                <w:rFonts w:ascii="Arial" w:hAnsi="Arial" w:cs="Arial"/>
                <w:b/>
                <w:bCs/>
                <w:color w:val="000000"/>
                <w:sz w:val="18"/>
                <w:szCs w:val="18"/>
              </w:rPr>
              <w:t>Slot 1</w:t>
            </w:r>
          </w:p>
        </w:tc>
        <w:tc>
          <w:tcPr>
            <w:tcW w:w="0" w:type="auto"/>
            <w:tcBorders>
              <w:top w:val="single" w:sz="4" w:space="0" w:color="auto"/>
              <w:left w:val="nil"/>
              <w:bottom w:val="single" w:sz="4" w:space="0" w:color="auto"/>
              <w:right w:val="single" w:sz="4" w:space="0" w:color="auto"/>
            </w:tcBorders>
            <w:shd w:val="clear" w:color="000000" w:fill="BFBFBF"/>
            <w:vAlign w:val="bottom"/>
            <w:hideMark/>
          </w:tcPr>
          <w:p w14:paraId="55EDFA69" w14:textId="77777777" w:rsidR="00F26716" w:rsidRPr="00394EA5" w:rsidRDefault="00F26716">
            <w:pPr>
              <w:rPr>
                <w:rFonts w:ascii="Arial" w:hAnsi="Arial" w:cs="Arial"/>
                <w:b/>
                <w:bCs/>
                <w:color w:val="000000"/>
                <w:sz w:val="18"/>
                <w:szCs w:val="18"/>
              </w:rPr>
            </w:pPr>
            <w:r w:rsidRPr="00394EA5">
              <w:rPr>
                <w:rFonts w:ascii="Arial" w:hAnsi="Arial" w:cs="Arial"/>
                <w:b/>
                <w:bCs/>
                <w:color w:val="000000"/>
                <w:sz w:val="18"/>
                <w:szCs w:val="18"/>
              </w:rPr>
              <w:t>Slot 2</w:t>
            </w:r>
          </w:p>
        </w:tc>
        <w:tc>
          <w:tcPr>
            <w:tcW w:w="0" w:type="auto"/>
            <w:tcBorders>
              <w:top w:val="single" w:sz="4" w:space="0" w:color="auto"/>
              <w:left w:val="nil"/>
              <w:bottom w:val="single" w:sz="4" w:space="0" w:color="auto"/>
              <w:right w:val="single" w:sz="4" w:space="0" w:color="auto"/>
            </w:tcBorders>
            <w:shd w:val="clear" w:color="000000" w:fill="BFBFBF"/>
            <w:vAlign w:val="bottom"/>
            <w:hideMark/>
          </w:tcPr>
          <w:p w14:paraId="25AC837C" w14:textId="77777777" w:rsidR="00F26716" w:rsidRPr="00394EA5" w:rsidRDefault="00F26716">
            <w:pPr>
              <w:rPr>
                <w:rFonts w:ascii="Arial" w:hAnsi="Arial" w:cs="Arial"/>
                <w:b/>
                <w:bCs/>
                <w:color w:val="000000"/>
                <w:sz w:val="18"/>
                <w:szCs w:val="18"/>
              </w:rPr>
            </w:pPr>
            <w:r w:rsidRPr="00394EA5">
              <w:rPr>
                <w:rFonts w:ascii="Arial" w:hAnsi="Arial" w:cs="Arial"/>
                <w:b/>
                <w:bCs/>
                <w:color w:val="000000"/>
                <w:sz w:val="18"/>
                <w:szCs w:val="18"/>
              </w:rPr>
              <w:t>Slot 3</w:t>
            </w:r>
          </w:p>
        </w:tc>
        <w:tc>
          <w:tcPr>
            <w:tcW w:w="0" w:type="auto"/>
            <w:tcBorders>
              <w:top w:val="single" w:sz="4" w:space="0" w:color="auto"/>
              <w:left w:val="nil"/>
              <w:bottom w:val="single" w:sz="4" w:space="0" w:color="auto"/>
              <w:right w:val="single" w:sz="4" w:space="0" w:color="auto"/>
            </w:tcBorders>
            <w:shd w:val="clear" w:color="000000" w:fill="BFBFBF"/>
            <w:vAlign w:val="bottom"/>
            <w:hideMark/>
          </w:tcPr>
          <w:p w14:paraId="663CF0C1" w14:textId="77777777" w:rsidR="00F26716" w:rsidRPr="00394EA5" w:rsidRDefault="00F26716">
            <w:pPr>
              <w:rPr>
                <w:rFonts w:ascii="Arial" w:hAnsi="Arial" w:cs="Arial"/>
                <w:b/>
                <w:bCs/>
                <w:color w:val="000000"/>
                <w:sz w:val="18"/>
                <w:szCs w:val="18"/>
              </w:rPr>
            </w:pPr>
            <w:r w:rsidRPr="00394EA5">
              <w:rPr>
                <w:rFonts w:ascii="Arial" w:hAnsi="Arial" w:cs="Arial"/>
                <w:b/>
                <w:bCs/>
                <w:color w:val="000000"/>
                <w:sz w:val="18"/>
                <w:szCs w:val="18"/>
              </w:rPr>
              <w:t>Slot 4</w:t>
            </w:r>
          </w:p>
        </w:tc>
        <w:tc>
          <w:tcPr>
            <w:tcW w:w="0" w:type="auto"/>
            <w:tcBorders>
              <w:top w:val="single" w:sz="4" w:space="0" w:color="auto"/>
              <w:left w:val="nil"/>
              <w:bottom w:val="single" w:sz="4" w:space="0" w:color="auto"/>
              <w:right w:val="single" w:sz="4" w:space="0" w:color="auto"/>
            </w:tcBorders>
            <w:shd w:val="clear" w:color="000000" w:fill="BFBFBF"/>
            <w:vAlign w:val="bottom"/>
            <w:hideMark/>
          </w:tcPr>
          <w:p w14:paraId="4AED0B9B" w14:textId="77777777" w:rsidR="00F26716" w:rsidRPr="00394EA5" w:rsidRDefault="00F26716">
            <w:pPr>
              <w:rPr>
                <w:rFonts w:ascii="Arial" w:hAnsi="Arial" w:cs="Arial"/>
                <w:b/>
                <w:bCs/>
                <w:color w:val="000000"/>
                <w:sz w:val="18"/>
                <w:szCs w:val="18"/>
              </w:rPr>
            </w:pPr>
            <w:r w:rsidRPr="00394EA5">
              <w:rPr>
                <w:rFonts w:ascii="Arial" w:hAnsi="Arial" w:cs="Arial"/>
                <w:b/>
                <w:bCs/>
                <w:color w:val="000000"/>
                <w:sz w:val="18"/>
                <w:szCs w:val="18"/>
              </w:rPr>
              <w:t>Description</w:t>
            </w:r>
          </w:p>
        </w:tc>
      </w:tr>
      <w:tr w:rsidR="00F26716" w:rsidRPr="00394EA5" w14:paraId="7B894B84" w14:textId="77777777" w:rsidTr="00F267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0057DA" w14:textId="77777777" w:rsidR="00F26716" w:rsidRPr="00394EA5" w:rsidRDefault="00F26716">
            <w:pPr>
              <w:rPr>
                <w:rFonts w:ascii="Arial" w:hAnsi="Arial" w:cs="Arial"/>
                <w:sz w:val="18"/>
                <w:szCs w:val="18"/>
              </w:rPr>
            </w:pPr>
            <w:r w:rsidRPr="00394EA5">
              <w:rPr>
                <w:rFonts w:ascii="Arial" w:hAnsi="Arial" w:cs="Arial"/>
                <w:sz w:val="18"/>
                <w:szCs w:val="18"/>
              </w:rPr>
              <w:t>PL9900P</w:t>
            </w:r>
          </w:p>
        </w:tc>
        <w:tc>
          <w:tcPr>
            <w:tcW w:w="0" w:type="auto"/>
            <w:tcBorders>
              <w:top w:val="nil"/>
              <w:left w:val="nil"/>
              <w:bottom w:val="single" w:sz="4" w:space="0" w:color="auto"/>
              <w:right w:val="single" w:sz="4" w:space="0" w:color="auto"/>
            </w:tcBorders>
            <w:shd w:val="clear" w:color="auto" w:fill="auto"/>
            <w:noWrap/>
            <w:vAlign w:val="bottom"/>
            <w:hideMark/>
          </w:tcPr>
          <w:p w14:paraId="4E3733F8"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36D17F8B"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1E16D828"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6D6F3625"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5E7D0B72"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7E2D04BA"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201B5E7D"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5504B242"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30376771"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58882F3E" w14:textId="77777777" w:rsidR="00F26716" w:rsidRPr="00394EA5" w:rsidRDefault="00F26716">
            <w:pPr>
              <w:rPr>
                <w:rFonts w:ascii="Arial" w:hAnsi="Arial" w:cs="Arial"/>
                <w:sz w:val="18"/>
                <w:szCs w:val="18"/>
              </w:rPr>
            </w:pPr>
            <w:r w:rsidRPr="00394EA5">
              <w:rPr>
                <w:rFonts w:ascii="Arial" w:hAnsi="Arial" w:cs="Arial"/>
                <w:sz w:val="18"/>
                <w:szCs w:val="18"/>
              </w:rPr>
              <w:t> </w:t>
            </w:r>
          </w:p>
        </w:tc>
      </w:tr>
      <w:tr w:rsidR="00F26716" w:rsidRPr="00394EA5" w14:paraId="0DA8028D" w14:textId="77777777" w:rsidTr="00F26716">
        <w:trPr>
          <w:trHeight w:val="35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22F9AB"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21D0F28F" w14:textId="77777777" w:rsidR="00F26716" w:rsidRPr="00394EA5" w:rsidRDefault="00F26716">
            <w:pPr>
              <w:rPr>
                <w:rFonts w:ascii="Arial" w:hAnsi="Arial" w:cs="Arial"/>
                <w:sz w:val="18"/>
                <w:szCs w:val="18"/>
              </w:rPr>
            </w:pPr>
            <w:r w:rsidRPr="00394EA5">
              <w:rPr>
                <w:rFonts w:ascii="Arial" w:hAnsi="Arial" w:cs="Arial"/>
                <w:sz w:val="18"/>
                <w:szCs w:val="18"/>
              </w:rPr>
              <w:t>ENC120</w:t>
            </w:r>
          </w:p>
        </w:tc>
        <w:tc>
          <w:tcPr>
            <w:tcW w:w="0" w:type="auto"/>
            <w:tcBorders>
              <w:top w:val="nil"/>
              <w:left w:val="nil"/>
              <w:bottom w:val="single" w:sz="4" w:space="0" w:color="auto"/>
              <w:right w:val="single" w:sz="4" w:space="0" w:color="auto"/>
            </w:tcBorders>
            <w:shd w:val="clear" w:color="auto" w:fill="auto"/>
            <w:noWrap/>
            <w:vAlign w:val="bottom"/>
            <w:hideMark/>
          </w:tcPr>
          <w:p w14:paraId="67F61ED4"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6809A4C6"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55032023"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73F4C13E"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0FA66242"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7D1445D4"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0DC7DDA4"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478E875D"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41EBC9C3" w14:textId="77777777" w:rsidR="00F26716" w:rsidRPr="00394EA5" w:rsidRDefault="00F26716">
            <w:pPr>
              <w:rPr>
                <w:rFonts w:ascii="Arial" w:hAnsi="Arial" w:cs="Arial"/>
                <w:sz w:val="18"/>
                <w:szCs w:val="18"/>
              </w:rPr>
            </w:pPr>
            <w:r w:rsidRPr="00394EA5">
              <w:rPr>
                <w:rFonts w:ascii="Arial" w:hAnsi="Arial" w:cs="Arial"/>
                <w:sz w:val="18"/>
                <w:szCs w:val="18"/>
              </w:rPr>
              <w:t>NEMA1 Rated - Indoor, Single Meter Enclosure, 120V</w:t>
            </w:r>
          </w:p>
        </w:tc>
      </w:tr>
      <w:tr w:rsidR="00F26716" w:rsidRPr="00394EA5" w14:paraId="3051CFB7" w14:textId="77777777" w:rsidTr="00F26716">
        <w:trPr>
          <w:trHeight w:val="35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76A45B"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3F8BF553" w14:textId="77777777" w:rsidR="00F26716" w:rsidRPr="00394EA5" w:rsidRDefault="00F26716">
            <w:pPr>
              <w:rPr>
                <w:rFonts w:ascii="Arial" w:hAnsi="Arial" w:cs="Arial"/>
                <w:sz w:val="18"/>
                <w:szCs w:val="18"/>
              </w:rPr>
            </w:pPr>
            <w:r w:rsidRPr="00394EA5">
              <w:rPr>
                <w:rFonts w:ascii="Arial" w:hAnsi="Arial" w:cs="Arial"/>
                <w:sz w:val="18"/>
                <w:szCs w:val="18"/>
              </w:rPr>
              <w:t>ENC277</w:t>
            </w:r>
          </w:p>
        </w:tc>
        <w:tc>
          <w:tcPr>
            <w:tcW w:w="0" w:type="auto"/>
            <w:tcBorders>
              <w:top w:val="nil"/>
              <w:left w:val="nil"/>
              <w:bottom w:val="single" w:sz="4" w:space="0" w:color="auto"/>
              <w:right w:val="single" w:sz="4" w:space="0" w:color="auto"/>
            </w:tcBorders>
            <w:shd w:val="clear" w:color="auto" w:fill="auto"/>
            <w:noWrap/>
            <w:vAlign w:val="bottom"/>
            <w:hideMark/>
          </w:tcPr>
          <w:p w14:paraId="774F48D1"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37A97329"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7AB3C1D6"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5D2015B1"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32ED1752"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4CA46D78"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5B0875C6"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6E9B1D52"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4FC0BE4F" w14:textId="77777777" w:rsidR="00F26716" w:rsidRPr="00394EA5" w:rsidRDefault="00F26716">
            <w:pPr>
              <w:rPr>
                <w:rFonts w:ascii="Arial" w:hAnsi="Arial" w:cs="Arial"/>
                <w:sz w:val="18"/>
                <w:szCs w:val="18"/>
              </w:rPr>
            </w:pPr>
            <w:r w:rsidRPr="00394EA5">
              <w:rPr>
                <w:rFonts w:ascii="Arial" w:hAnsi="Arial" w:cs="Arial"/>
                <w:sz w:val="18"/>
                <w:szCs w:val="18"/>
              </w:rPr>
              <w:t>NEMA1 Rated - Indoor, Single Meter Enclosure, 277V</w:t>
            </w:r>
          </w:p>
        </w:tc>
      </w:tr>
      <w:tr w:rsidR="00F26716" w:rsidRPr="00394EA5" w14:paraId="540CD7E6" w14:textId="77777777" w:rsidTr="00F267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9A725A"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3921BC7D" w14:textId="77777777" w:rsidR="00F26716" w:rsidRPr="00394EA5" w:rsidRDefault="00F26716">
            <w:pPr>
              <w:rPr>
                <w:rFonts w:ascii="Arial" w:hAnsi="Arial" w:cs="Arial"/>
                <w:sz w:val="18"/>
                <w:szCs w:val="18"/>
              </w:rPr>
            </w:pPr>
            <w:r w:rsidRPr="00394EA5">
              <w:rPr>
                <w:rFonts w:ascii="Arial" w:hAnsi="Arial" w:cs="Arial"/>
                <w:sz w:val="18"/>
                <w:szCs w:val="18"/>
              </w:rPr>
              <w:t>XXXXXX</w:t>
            </w:r>
          </w:p>
        </w:tc>
        <w:tc>
          <w:tcPr>
            <w:tcW w:w="0" w:type="auto"/>
            <w:tcBorders>
              <w:top w:val="nil"/>
              <w:left w:val="nil"/>
              <w:bottom w:val="single" w:sz="4" w:space="0" w:color="auto"/>
              <w:right w:val="single" w:sz="4" w:space="0" w:color="auto"/>
            </w:tcBorders>
            <w:shd w:val="clear" w:color="auto" w:fill="auto"/>
            <w:noWrap/>
            <w:vAlign w:val="bottom"/>
            <w:hideMark/>
          </w:tcPr>
          <w:p w14:paraId="5E48E06C"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2CD68759"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3D131B54"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210C2F9F"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6B8BB2E3"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695A9D48"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5450C5DF"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39C3D960"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2976F7CA" w14:textId="77777777" w:rsidR="00F26716" w:rsidRPr="00394EA5" w:rsidRDefault="00F26716">
            <w:pPr>
              <w:rPr>
                <w:rFonts w:ascii="Arial" w:hAnsi="Arial" w:cs="Arial"/>
                <w:sz w:val="18"/>
                <w:szCs w:val="18"/>
              </w:rPr>
            </w:pPr>
            <w:r w:rsidRPr="00394EA5">
              <w:rPr>
                <w:rFonts w:ascii="Arial" w:hAnsi="Arial" w:cs="Arial"/>
                <w:sz w:val="18"/>
                <w:szCs w:val="18"/>
              </w:rPr>
              <w:t>None</w:t>
            </w:r>
          </w:p>
        </w:tc>
      </w:tr>
      <w:tr w:rsidR="00F26716" w:rsidRPr="00394EA5" w14:paraId="0CBC8039" w14:textId="77777777" w:rsidTr="00F267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C37264"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64082604"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27A7506E" w14:textId="77777777" w:rsidR="00F26716" w:rsidRPr="00394EA5" w:rsidRDefault="00F26716">
            <w:pPr>
              <w:rPr>
                <w:rFonts w:ascii="Arial" w:hAnsi="Arial" w:cs="Arial"/>
                <w:sz w:val="18"/>
                <w:szCs w:val="18"/>
              </w:rPr>
            </w:pPr>
            <w:r w:rsidRPr="00394EA5">
              <w:rPr>
                <w:rFonts w:ascii="Arial" w:hAnsi="Arial" w:cs="Arial"/>
                <w:sz w:val="18"/>
                <w:szCs w:val="18"/>
              </w:rPr>
              <w:t>AC</w:t>
            </w:r>
          </w:p>
        </w:tc>
        <w:tc>
          <w:tcPr>
            <w:tcW w:w="0" w:type="auto"/>
            <w:tcBorders>
              <w:top w:val="nil"/>
              <w:left w:val="nil"/>
              <w:bottom w:val="single" w:sz="4" w:space="0" w:color="auto"/>
              <w:right w:val="single" w:sz="4" w:space="0" w:color="auto"/>
            </w:tcBorders>
            <w:shd w:val="clear" w:color="auto" w:fill="auto"/>
            <w:noWrap/>
            <w:vAlign w:val="bottom"/>
            <w:hideMark/>
          </w:tcPr>
          <w:p w14:paraId="58C551CB"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24DFBDAD"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367C6306"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5CEFBA77"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73D14689"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3E8BF7C5"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1AAD201A"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7EB54F9F" w14:textId="77777777" w:rsidR="00F26716" w:rsidRPr="00394EA5" w:rsidRDefault="00F26716">
            <w:pPr>
              <w:rPr>
                <w:rFonts w:ascii="Arial" w:hAnsi="Arial" w:cs="Arial"/>
                <w:sz w:val="18"/>
                <w:szCs w:val="18"/>
              </w:rPr>
            </w:pPr>
            <w:r w:rsidRPr="00394EA5">
              <w:rPr>
                <w:rFonts w:ascii="Arial" w:hAnsi="Arial" w:cs="Arial"/>
                <w:sz w:val="18"/>
                <w:szCs w:val="18"/>
              </w:rPr>
              <w:t>100-240VAC Power Supply</w:t>
            </w:r>
          </w:p>
        </w:tc>
      </w:tr>
      <w:tr w:rsidR="00F26716" w:rsidRPr="00394EA5" w14:paraId="19E380B2" w14:textId="77777777" w:rsidTr="00F267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8FCF1E"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46098585"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76540E10" w14:textId="77777777" w:rsidR="00F26716" w:rsidRPr="00394EA5" w:rsidRDefault="00F26716">
            <w:pPr>
              <w:rPr>
                <w:rFonts w:ascii="Arial" w:hAnsi="Arial" w:cs="Arial"/>
                <w:sz w:val="18"/>
                <w:szCs w:val="18"/>
              </w:rPr>
            </w:pPr>
            <w:r w:rsidRPr="00394EA5">
              <w:rPr>
                <w:rFonts w:ascii="Arial" w:hAnsi="Arial" w:cs="Arial"/>
                <w:sz w:val="18"/>
                <w:szCs w:val="18"/>
              </w:rPr>
              <w:t>HI</w:t>
            </w:r>
          </w:p>
        </w:tc>
        <w:tc>
          <w:tcPr>
            <w:tcW w:w="0" w:type="auto"/>
            <w:tcBorders>
              <w:top w:val="nil"/>
              <w:left w:val="nil"/>
              <w:bottom w:val="single" w:sz="4" w:space="0" w:color="auto"/>
              <w:right w:val="single" w:sz="4" w:space="0" w:color="auto"/>
            </w:tcBorders>
            <w:shd w:val="clear" w:color="auto" w:fill="auto"/>
            <w:noWrap/>
            <w:vAlign w:val="bottom"/>
            <w:hideMark/>
          </w:tcPr>
          <w:p w14:paraId="11AC7859"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20919D9D"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0D585B1E"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11AC4187"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185A914A"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65849507"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2A5622E2"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4584FCD0" w14:textId="77777777" w:rsidR="00F26716" w:rsidRPr="00394EA5" w:rsidRDefault="00F26716">
            <w:pPr>
              <w:rPr>
                <w:rFonts w:ascii="Arial" w:hAnsi="Arial" w:cs="Arial"/>
                <w:sz w:val="18"/>
                <w:szCs w:val="18"/>
              </w:rPr>
            </w:pPr>
            <w:r w:rsidRPr="00394EA5">
              <w:rPr>
                <w:rFonts w:ascii="Arial" w:hAnsi="Arial" w:cs="Arial"/>
                <w:sz w:val="18"/>
                <w:szCs w:val="18"/>
              </w:rPr>
              <w:t>90</w:t>
            </w:r>
            <w:r w:rsidRPr="00394EA5">
              <w:rPr>
                <w:rFonts w:ascii="Cambria Math" w:hAnsi="Cambria Math" w:cs="Cambria Math"/>
                <w:sz w:val="18"/>
                <w:szCs w:val="18"/>
              </w:rPr>
              <w:t>‐</w:t>
            </w:r>
            <w:r w:rsidRPr="00394EA5">
              <w:rPr>
                <w:rFonts w:ascii="Arial" w:hAnsi="Arial" w:cs="Arial"/>
                <w:sz w:val="18"/>
                <w:szCs w:val="18"/>
              </w:rPr>
              <w:t>265VAC or 100</w:t>
            </w:r>
            <w:r w:rsidRPr="00394EA5">
              <w:rPr>
                <w:rFonts w:ascii="Cambria Math" w:hAnsi="Cambria Math" w:cs="Cambria Math"/>
                <w:sz w:val="18"/>
                <w:szCs w:val="18"/>
              </w:rPr>
              <w:t>‐</w:t>
            </w:r>
            <w:r w:rsidRPr="00394EA5">
              <w:rPr>
                <w:rFonts w:ascii="Arial" w:hAnsi="Arial" w:cs="Arial"/>
                <w:sz w:val="18"/>
                <w:szCs w:val="18"/>
              </w:rPr>
              <w:t>240VDC</w:t>
            </w:r>
          </w:p>
        </w:tc>
      </w:tr>
      <w:tr w:rsidR="00F26716" w:rsidRPr="00394EA5" w14:paraId="3E00ADED" w14:textId="77777777" w:rsidTr="00F267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CCEAEE"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1B5D8421"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6DA2AD64" w14:textId="77777777" w:rsidR="00F26716" w:rsidRPr="00394EA5" w:rsidRDefault="00F26716">
            <w:pPr>
              <w:rPr>
                <w:rFonts w:ascii="Arial" w:hAnsi="Arial" w:cs="Arial"/>
                <w:sz w:val="18"/>
                <w:szCs w:val="18"/>
              </w:rPr>
            </w:pPr>
            <w:r w:rsidRPr="00394EA5">
              <w:rPr>
                <w:rFonts w:ascii="Arial" w:hAnsi="Arial" w:cs="Arial"/>
                <w:sz w:val="18"/>
                <w:szCs w:val="18"/>
              </w:rPr>
              <w:t>LD</w:t>
            </w:r>
          </w:p>
        </w:tc>
        <w:tc>
          <w:tcPr>
            <w:tcW w:w="0" w:type="auto"/>
            <w:tcBorders>
              <w:top w:val="nil"/>
              <w:left w:val="nil"/>
              <w:bottom w:val="single" w:sz="4" w:space="0" w:color="auto"/>
              <w:right w:val="single" w:sz="4" w:space="0" w:color="auto"/>
            </w:tcBorders>
            <w:shd w:val="clear" w:color="auto" w:fill="auto"/>
            <w:noWrap/>
            <w:vAlign w:val="bottom"/>
            <w:hideMark/>
          </w:tcPr>
          <w:p w14:paraId="14E2D981"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5DBEED39"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009F88DD"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03524202"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05BAF14A"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6FC76973"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50254FDE"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4275D888" w14:textId="77777777" w:rsidR="00F26716" w:rsidRPr="00394EA5" w:rsidRDefault="00F26716">
            <w:pPr>
              <w:rPr>
                <w:rFonts w:ascii="Arial" w:hAnsi="Arial" w:cs="Arial"/>
                <w:sz w:val="18"/>
                <w:szCs w:val="18"/>
              </w:rPr>
            </w:pPr>
            <w:r w:rsidRPr="00394EA5">
              <w:rPr>
                <w:rFonts w:ascii="Arial" w:hAnsi="Arial" w:cs="Arial"/>
                <w:sz w:val="18"/>
                <w:szCs w:val="18"/>
              </w:rPr>
              <w:t>18-60VDC (24-48VDC Systems)</w:t>
            </w:r>
          </w:p>
        </w:tc>
      </w:tr>
      <w:tr w:rsidR="00F26716" w:rsidRPr="00394EA5" w14:paraId="6B61A1CA" w14:textId="77777777" w:rsidTr="00F267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1D32BE"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6A306E19"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5EFCB56F"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1FC942EF" w14:textId="77777777" w:rsidR="00F26716" w:rsidRPr="00394EA5" w:rsidRDefault="00F26716">
            <w:pPr>
              <w:jc w:val="right"/>
              <w:rPr>
                <w:rFonts w:ascii="Arial" w:hAnsi="Arial" w:cs="Arial"/>
                <w:sz w:val="18"/>
                <w:szCs w:val="18"/>
              </w:rPr>
            </w:pPr>
            <w:r w:rsidRPr="00394EA5">
              <w:rPr>
                <w:rFonts w:ascii="Arial" w:hAnsi="Arial" w:cs="Arial"/>
                <w:sz w:val="18"/>
                <w:szCs w:val="18"/>
              </w:rPr>
              <w:t>6</w:t>
            </w:r>
          </w:p>
        </w:tc>
        <w:tc>
          <w:tcPr>
            <w:tcW w:w="0" w:type="auto"/>
            <w:tcBorders>
              <w:top w:val="nil"/>
              <w:left w:val="nil"/>
              <w:bottom w:val="single" w:sz="4" w:space="0" w:color="auto"/>
              <w:right w:val="single" w:sz="4" w:space="0" w:color="auto"/>
            </w:tcBorders>
            <w:shd w:val="clear" w:color="auto" w:fill="auto"/>
            <w:noWrap/>
            <w:vAlign w:val="bottom"/>
            <w:hideMark/>
          </w:tcPr>
          <w:p w14:paraId="07199BFA"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7C816E6E"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0C765D09"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33DBEB7A"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16E56C8F"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7A825721"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75557B21" w14:textId="77777777" w:rsidR="00F26716" w:rsidRPr="00394EA5" w:rsidRDefault="00F26716">
            <w:pPr>
              <w:rPr>
                <w:rFonts w:ascii="Arial" w:hAnsi="Arial" w:cs="Arial"/>
                <w:sz w:val="18"/>
                <w:szCs w:val="18"/>
              </w:rPr>
            </w:pPr>
            <w:r w:rsidRPr="00394EA5">
              <w:rPr>
                <w:rFonts w:ascii="Arial" w:hAnsi="Arial" w:cs="Arial"/>
                <w:sz w:val="18"/>
                <w:szCs w:val="18"/>
              </w:rPr>
              <w:t>60 Hz</w:t>
            </w:r>
          </w:p>
        </w:tc>
      </w:tr>
      <w:tr w:rsidR="00F26716" w:rsidRPr="00394EA5" w14:paraId="19777DAD" w14:textId="77777777" w:rsidTr="00F267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88A584"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6442786A"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651274F0"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101D13C0" w14:textId="77777777" w:rsidR="00F26716" w:rsidRPr="00394EA5" w:rsidRDefault="00F26716">
            <w:pPr>
              <w:jc w:val="right"/>
              <w:rPr>
                <w:rFonts w:ascii="Arial" w:hAnsi="Arial" w:cs="Arial"/>
                <w:sz w:val="18"/>
                <w:szCs w:val="18"/>
              </w:rPr>
            </w:pPr>
            <w:r w:rsidRPr="00394EA5">
              <w:rPr>
                <w:rFonts w:ascii="Arial" w:hAnsi="Arial" w:cs="Arial"/>
                <w:sz w:val="18"/>
                <w:szCs w:val="18"/>
              </w:rPr>
              <w:t>5</w:t>
            </w:r>
          </w:p>
        </w:tc>
        <w:tc>
          <w:tcPr>
            <w:tcW w:w="0" w:type="auto"/>
            <w:tcBorders>
              <w:top w:val="nil"/>
              <w:left w:val="nil"/>
              <w:bottom w:val="single" w:sz="4" w:space="0" w:color="auto"/>
              <w:right w:val="single" w:sz="4" w:space="0" w:color="auto"/>
            </w:tcBorders>
            <w:shd w:val="clear" w:color="auto" w:fill="auto"/>
            <w:noWrap/>
            <w:vAlign w:val="bottom"/>
            <w:hideMark/>
          </w:tcPr>
          <w:p w14:paraId="468B6A31"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6D75B18A"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5728EFDF"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588717D9"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51AAD7DE"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2228390A"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7C2102DB" w14:textId="77777777" w:rsidR="00F26716" w:rsidRPr="00394EA5" w:rsidRDefault="00F26716">
            <w:pPr>
              <w:rPr>
                <w:rFonts w:ascii="Arial" w:hAnsi="Arial" w:cs="Arial"/>
                <w:sz w:val="18"/>
                <w:szCs w:val="18"/>
              </w:rPr>
            </w:pPr>
            <w:r w:rsidRPr="00394EA5">
              <w:rPr>
                <w:rFonts w:ascii="Arial" w:hAnsi="Arial" w:cs="Arial"/>
                <w:sz w:val="18"/>
                <w:szCs w:val="18"/>
              </w:rPr>
              <w:t>50 Hz</w:t>
            </w:r>
          </w:p>
        </w:tc>
      </w:tr>
      <w:tr w:rsidR="00F26716" w:rsidRPr="00394EA5" w14:paraId="4AA7BF4E" w14:textId="77777777" w:rsidTr="00F267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1D21E7"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30AA5C68"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12A7D22F"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4B3704BA"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18BD417E" w14:textId="77777777" w:rsidR="00F26716" w:rsidRPr="00394EA5" w:rsidRDefault="00F26716">
            <w:pPr>
              <w:rPr>
                <w:rFonts w:ascii="Arial" w:hAnsi="Arial" w:cs="Arial"/>
                <w:sz w:val="18"/>
                <w:szCs w:val="18"/>
              </w:rPr>
            </w:pPr>
            <w:r w:rsidRPr="00394EA5">
              <w:rPr>
                <w:rFonts w:ascii="Arial" w:hAnsi="Arial" w:cs="Arial"/>
                <w:sz w:val="18"/>
                <w:szCs w:val="18"/>
              </w:rPr>
              <w:t>5A</w:t>
            </w:r>
          </w:p>
        </w:tc>
        <w:tc>
          <w:tcPr>
            <w:tcW w:w="0" w:type="auto"/>
            <w:tcBorders>
              <w:top w:val="nil"/>
              <w:left w:val="nil"/>
              <w:bottom w:val="single" w:sz="4" w:space="0" w:color="auto"/>
              <w:right w:val="single" w:sz="4" w:space="0" w:color="auto"/>
            </w:tcBorders>
            <w:shd w:val="clear" w:color="auto" w:fill="auto"/>
            <w:noWrap/>
            <w:vAlign w:val="bottom"/>
            <w:hideMark/>
          </w:tcPr>
          <w:p w14:paraId="2F864429"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4CF19403"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6AC81CFD"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1A0D1750"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03442637"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687AD0C3" w14:textId="77777777" w:rsidR="00F26716" w:rsidRPr="00394EA5" w:rsidRDefault="00F26716">
            <w:pPr>
              <w:rPr>
                <w:rFonts w:ascii="Arial" w:hAnsi="Arial" w:cs="Arial"/>
                <w:sz w:val="18"/>
                <w:szCs w:val="18"/>
              </w:rPr>
            </w:pPr>
            <w:r w:rsidRPr="00394EA5">
              <w:rPr>
                <w:rFonts w:ascii="Arial" w:hAnsi="Arial" w:cs="Arial"/>
                <w:sz w:val="18"/>
                <w:szCs w:val="18"/>
              </w:rPr>
              <w:t>5A</w:t>
            </w:r>
          </w:p>
        </w:tc>
      </w:tr>
      <w:tr w:rsidR="00F26716" w:rsidRPr="00394EA5" w14:paraId="1972C90E" w14:textId="77777777" w:rsidTr="00F267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62E47C"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0CE43806"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2A4602E4"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5AE9ADF5"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51C374A2" w14:textId="77777777" w:rsidR="00F26716" w:rsidRPr="00394EA5" w:rsidRDefault="00F26716">
            <w:pPr>
              <w:rPr>
                <w:rFonts w:ascii="Arial" w:hAnsi="Arial" w:cs="Arial"/>
                <w:sz w:val="18"/>
                <w:szCs w:val="18"/>
              </w:rPr>
            </w:pPr>
            <w:r w:rsidRPr="00394EA5">
              <w:rPr>
                <w:rFonts w:ascii="Arial" w:hAnsi="Arial" w:cs="Arial"/>
                <w:sz w:val="18"/>
                <w:szCs w:val="18"/>
              </w:rPr>
              <w:t>1A</w:t>
            </w:r>
          </w:p>
        </w:tc>
        <w:tc>
          <w:tcPr>
            <w:tcW w:w="0" w:type="auto"/>
            <w:tcBorders>
              <w:top w:val="nil"/>
              <w:left w:val="nil"/>
              <w:bottom w:val="single" w:sz="4" w:space="0" w:color="auto"/>
              <w:right w:val="single" w:sz="4" w:space="0" w:color="auto"/>
            </w:tcBorders>
            <w:shd w:val="clear" w:color="auto" w:fill="auto"/>
            <w:noWrap/>
            <w:vAlign w:val="bottom"/>
            <w:hideMark/>
          </w:tcPr>
          <w:p w14:paraId="525E4284"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052AAFBA"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51A42A04"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21ECC52E"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13553481"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46CBF495" w14:textId="77777777" w:rsidR="00F26716" w:rsidRPr="00394EA5" w:rsidRDefault="00F26716">
            <w:pPr>
              <w:rPr>
                <w:rFonts w:ascii="Arial" w:hAnsi="Arial" w:cs="Arial"/>
                <w:sz w:val="18"/>
                <w:szCs w:val="18"/>
              </w:rPr>
            </w:pPr>
            <w:r w:rsidRPr="00394EA5">
              <w:rPr>
                <w:rFonts w:ascii="Arial" w:hAnsi="Arial" w:cs="Arial"/>
                <w:sz w:val="18"/>
                <w:szCs w:val="18"/>
              </w:rPr>
              <w:t>1A</w:t>
            </w:r>
          </w:p>
        </w:tc>
      </w:tr>
      <w:tr w:rsidR="00F26716" w:rsidRPr="00394EA5" w14:paraId="130E03C2" w14:textId="77777777" w:rsidTr="00F267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97D827"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534C479A"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3063CD51"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7FC86541"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45E15DBB"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71D5B728" w14:textId="77777777" w:rsidR="00F26716" w:rsidRPr="00394EA5" w:rsidRDefault="00F26716">
            <w:pPr>
              <w:rPr>
                <w:rFonts w:ascii="Arial" w:hAnsi="Arial" w:cs="Arial"/>
                <w:sz w:val="18"/>
                <w:szCs w:val="18"/>
              </w:rPr>
            </w:pPr>
            <w:r w:rsidRPr="00394EA5">
              <w:rPr>
                <w:rFonts w:ascii="Arial" w:hAnsi="Arial" w:cs="Arial"/>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14:paraId="2EE06CC6"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72B9A97D"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57A81E24"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67991D1F"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77FF2A7D" w14:textId="77777777" w:rsidR="00F26716" w:rsidRPr="00394EA5" w:rsidRDefault="00F26716">
            <w:pPr>
              <w:rPr>
                <w:rFonts w:ascii="Arial" w:hAnsi="Arial" w:cs="Arial"/>
                <w:sz w:val="18"/>
                <w:szCs w:val="18"/>
              </w:rPr>
            </w:pPr>
            <w:r w:rsidRPr="00394EA5">
              <w:rPr>
                <w:rFonts w:ascii="Arial" w:hAnsi="Arial" w:cs="Arial"/>
                <w:sz w:val="18"/>
                <w:szCs w:val="18"/>
              </w:rPr>
              <w:t>512MB memory with 512 samples/cycle</w:t>
            </w:r>
          </w:p>
        </w:tc>
      </w:tr>
      <w:tr w:rsidR="00F26716" w:rsidRPr="00394EA5" w14:paraId="4CB0D6AE" w14:textId="77777777" w:rsidTr="00F26716">
        <w:trPr>
          <w:trHeight w:val="5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B2F72E"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3BC1610D"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04B4F230"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2CBBD356"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3CA7510D"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79DD2C25" w14:textId="77777777" w:rsidR="00F26716" w:rsidRPr="00394EA5" w:rsidRDefault="00F26716">
            <w:pPr>
              <w:rPr>
                <w:rFonts w:ascii="Arial" w:hAnsi="Arial" w:cs="Arial"/>
                <w:sz w:val="18"/>
                <w:szCs w:val="18"/>
              </w:rPr>
            </w:pPr>
            <w:r w:rsidRPr="00394EA5">
              <w:rPr>
                <w:rFonts w:ascii="Arial" w:hAnsi="Arial" w:cs="Arial"/>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14:paraId="34F39222"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7F3A0494"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6FCEA6FC"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65E91040"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39214716" w14:textId="77777777" w:rsidR="00F26716" w:rsidRPr="00394EA5" w:rsidRDefault="00F26716">
            <w:pPr>
              <w:rPr>
                <w:rFonts w:ascii="Arial" w:hAnsi="Arial" w:cs="Arial"/>
                <w:sz w:val="18"/>
                <w:szCs w:val="18"/>
              </w:rPr>
            </w:pPr>
            <w:r w:rsidRPr="00394EA5">
              <w:rPr>
                <w:rFonts w:ascii="Arial" w:hAnsi="Arial" w:cs="Arial"/>
                <w:sz w:val="18"/>
                <w:szCs w:val="18"/>
              </w:rPr>
              <w:t>1GB memory with 1024 samples/cycle, IEC 61850 Communications Protocol</w:t>
            </w:r>
          </w:p>
        </w:tc>
      </w:tr>
      <w:tr w:rsidR="00F26716" w:rsidRPr="00394EA5" w14:paraId="602884E3" w14:textId="77777777" w:rsidTr="00F26716">
        <w:trPr>
          <w:trHeight w:val="76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28BA30"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307B8946"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0E4E0100"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618903D0"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60641FD9"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7C26A723" w14:textId="77777777" w:rsidR="00F26716" w:rsidRPr="00394EA5" w:rsidRDefault="00F26716">
            <w:pPr>
              <w:rPr>
                <w:rFonts w:ascii="Arial" w:hAnsi="Arial" w:cs="Arial"/>
                <w:sz w:val="18"/>
                <w:szCs w:val="18"/>
              </w:rPr>
            </w:pPr>
            <w:r w:rsidRPr="00394EA5">
              <w:rPr>
                <w:rFonts w:ascii="Arial" w:hAnsi="Arial" w:cs="Arial"/>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14:paraId="71E6EBB6"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42EDAB04"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32C682B5"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049133D2"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517DBF80" w14:textId="77777777" w:rsidR="00F26716" w:rsidRPr="00394EA5" w:rsidRDefault="00F26716">
            <w:pPr>
              <w:rPr>
                <w:rFonts w:ascii="Arial" w:hAnsi="Arial" w:cs="Arial"/>
                <w:sz w:val="18"/>
                <w:szCs w:val="18"/>
              </w:rPr>
            </w:pPr>
            <w:r w:rsidRPr="00394EA5">
              <w:rPr>
                <w:rFonts w:ascii="Arial" w:hAnsi="Arial" w:cs="Arial"/>
                <w:sz w:val="18"/>
                <w:szCs w:val="18"/>
              </w:rPr>
              <w:t>4GB memory with 1024 samples/cycle, IEC 61850 Communications Protocol and 50MHz Transient Recording</w:t>
            </w:r>
          </w:p>
        </w:tc>
      </w:tr>
      <w:tr w:rsidR="00F26716" w:rsidRPr="00394EA5" w14:paraId="37CFBB8B" w14:textId="77777777" w:rsidTr="00F267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7EEE2E"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59841BE6"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3C2F2171"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7722D28D"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0DF457A6"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71D3287C"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4CC50B31" w14:textId="77777777" w:rsidR="00F26716" w:rsidRPr="00394EA5" w:rsidRDefault="00F26716">
            <w:pPr>
              <w:rPr>
                <w:rFonts w:ascii="Arial" w:hAnsi="Arial" w:cs="Arial"/>
                <w:sz w:val="18"/>
                <w:szCs w:val="18"/>
              </w:rPr>
            </w:pPr>
            <w:r w:rsidRPr="00394EA5">
              <w:rPr>
                <w:rFonts w:ascii="Arial" w:hAnsi="Arial" w:cs="Arial"/>
                <w:sz w:val="18"/>
                <w:szCs w:val="18"/>
              </w:rPr>
              <w:t>S</w:t>
            </w:r>
          </w:p>
        </w:tc>
        <w:tc>
          <w:tcPr>
            <w:tcW w:w="0" w:type="auto"/>
            <w:tcBorders>
              <w:top w:val="nil"/>
              <w:left w:val="nil"/>
              <w:bottom w:val="single" w:sz="4" w:space="0" w:color="auto"/>
              <w:right w:val="single" w:sz="4" w:space="0" w:color="auto"/>
            </w:tcBorders>
            <w:shd w:val="clear" w:color="auto" w:fill="auto"/>
            <w:noWrap/>
            <w:vAlign w:val="bottom"/>
            <w:hideMark/>
          </w:tcPr>
          <w:p w14:paraId="3E4B313D"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65ACD437"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325620C4"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2D33D06D" w14:textId="77777777" w:rsidR="00F26716" w:rsidRPr="00394EA5" w:rsidRDefault="00F26716">
            <w:pPr>
              <w:rPr>
                <w:rFonts w:ascii="Arial" w:hAnsi="Arial" w:cs="Arial"/>
                <w:sz w:val="18"/>
                <w:szCs w:val="18"/>
              </w:rPr>
            </w:pPr>
            <w:r w:rsidRPr="00394EA5">
              <w:rPr>
                <w:rFonts w:ascii="Arial" w:hAnsi="Arial" w:cs="Arial"/>
                <w:sz w:val="18"/>
                <w:szCs w:val="18"/>
              </w:rPr>
              <w:t>2-ports RS485 and 4 Pulse Outputs</w:t>
            </w:r>
          </w:p>
        </w:tc>
      </w:tr>
      <w:tr w:rsidR="00F26716" w:rsidRPr="00394EA5" w14:paraId="3037F3A9" w14:textId="77777777" w:rsidTr="00F267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5A8416"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268A0980"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189B2E3F"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1449E9F3"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72A0D88E"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1FA0B227"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72DF51AA" w14:textId="77777777" w:rsidR="00F26716" w:rsidRPr="00394EA5" w:rsidRDefault="00F26716">
            <w:pPr>
              <w:rPr>
                <w:rFonts w:ascii="Arial" w:hAnsi="Arial" w:cs="Arial"/>
                <w:sz w:val="18"/>
                <w:szCs w:val="18"/>
              </w:rPr>
            </w:pPr>
            <w:r w:rsidRPr="00394EA5">
              <w:rPr>
                <w:rFonts w:ascii="Arial" w:hAnsi="Arial" w:cs="Arial"/>
                <w:sz w:val="18"/>
                <w:szCs w:val="18"/>
              </w:rPr>
              <w:t>X</w:t>
            </w:r>
          </w:p>
        </w:tc>
        <w:tc>
          <w:tcPr>
            <w:tcW w:w="0" w:type="auto"/>
            <w:tcBorders>
              <w:top w:val="nil"/>
              <w:left w:val="nil"/>
              <w:bottom w:val="single" w:sz="4" w:space="0" w:color="auto"/>
              <w:right w:val="single" w:sz="4" w:space="0" w:color="auto"/>
            </w:tcBorders>
            <w:shd w:val="clear" w:color="auto" w:fill="auto"/>
            <w:noWrap/>
            <w:vAlign w:val="bottom"/>
            <w:hideMark/>
          </w:tcPr>
          <w:p w14:paraId="7C4CDC3E"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2BAA2F89"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3AEE5BBC"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65420147" w14:textId="77777777" w:rsidR="00F26716" w:rsidRPr="00394EA5" w:rsidRDefault="00F26716">
            <w:pPr>
              <w:rPr>
                <w:rFonts w:ascii="Arial" w:hAnsi="Arial" w:cs="Arial"/>
                <w:sz w:val="18"/>
                <w:szCs w:val="18"/>
              </w:rPr>
            </w:pPr>
            <w:r w:rsidRPr="00394EA5">
              <w:rPr>
                <w:rFonts w:ascii="Arial" w:hAnsi="Arial" w:cs="Arial"/>
                <w:sz w:val="18"/>
                <w:szCs w:val="18"/>
              </w:rPr>
              <w:t>Empty Slot</w:t>
            </w:r>
          </w:p>
        </w:tc>
      </w:tr>
      <w:tr w:rsidR="00F26716" w:rsidRPr="00394EA5" w14:paraId="38FC3066" w14:textId="77777777" w:rsidTr="00F267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8B5F53"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16D4F78E"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0329B491"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7200D811"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256E09A1"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09741CDD"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468406AD"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5201041F" w14:textId="77777777" w:rsidR="00F26716" w:rsidRPr="00394EA5" w:rsidRDefault="00F26716">
            <w:pPr>
              <w:rPr>
                <w:rFonts w:ascii="Arial" w:hAnsi="Arial" w:cs="Arial"/>
                <w:sz w:val="18"/>
                <w:szCs w:val="18"/>
              </w:rPr>
            </w:pPr>
            <w:r w:rsidRPr="00394EA5">
              <w:rPr>
                <w:rFonts w:ascii="Arial" w:hAnsi="Arial" w:cs="Arial"/>
                <w:sz w:val="18"/>
                <w:szCs w:val="18"/>
              </w:rPr>
              <w:t>E1</w:t>
            </w:r>
          </w:p>
        </w:tc>
        <w:tc>
          <w:tcPr>
            <w:tcW w:w="0" w:type="auto"/>
            <w:tcBorders>
              <w:top w:val="nil"/>
              <w:left w:val="nil"/>
              <w:bottom w:val="single" w:sz="4" w:space="0" w:color="auto"/>
              <w:right w:val="single" w:sz="4" w:space="0" w:color="auto"/>
            </w:tcBorders>
            <w:shd w:val="clear" w:color="auto" w:fill="auto"/>
            <w:noWrap/>
            <w:vAlign w:val="bottom"/>
            <w:hideMark/>
          </w:tcPr>
          <w:p w14:paraId="0C07FAF9"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2933D08A"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43D40CCF" w14:textId="77777777" w:rsidR="00F26716" w:rsidRPr="00394EA5" w:rsidRDefault="00F26716">
            <w:pPr>
              <w:rPr>
                <w:rFonts w:ascii="Arial" w:hAnsi="Arial" w:cs="Arial"/>
                <w:sz w:val="18"/>
                <w:szCs w:val="18"/>
                <w:lang w:val="fr-CA"/>
              </w:rPr>
            </w:pPr>
            <w:r w:rsidRPr="00394EA5">
              <w:rPr>
                <w:rFonts w:ascii="Arial" w:hAnsi="Arial" w:cs="Arial"/>
                <w:sz w:val="18"/>
                <w:szCs w:val="18"/>
                <w:lang w:val="fr-CA"/>
              </w:rPr>
              <w:t>Second Ethernet Port - 10/100BaseTX, RJ45</w:t>
            </w:r>
          </w:p>
        </w:tc>
      </w:tr>
      <w:tr w:rsidR="00F26716" w:rsidRPr="00394EA5" w14:paraId="4749E95E" w14:textId="77777777" w:rsidTr="00F26716">
        <w:trPr>
          <w:trHeight w:val="5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DD992AB" w14:textId="77777777" w:rsidR="00F26716" w:rsidRPr="00394EA5" w:rsidRDefault="00F26716">
            <w:pPr>
              <w:rPr>
                <w:rFonts w:ascii="Arial" w:hAnsi="Arial" w:cs="Arial"/>
                <w:sz w:val="18"/>
                <w:szCs w:val="18"/>
                <w:lang w:val="fr-CA"/>
              </w:rPr>
            </w:pPr>
            <w:r w:rsidRPr="00394EA5">
              <w:rPr>
                <w:rFonts w:ascii="Arial" w:hAnsi="Arial" w:cs="Arial"/>
                <w:sz w:val="18"/>
                <w:szCs w:val="18"/>
                <w:lang w:val="fr-CA"/>
              </w:rPr>
              <w:t> </w:t>
            </w:r>
          </w:p>
        </w:tc>
        <w:tc>
          <w:tcPr>
            <w:tcW w:w="0" w:type="auto"/>
            <w:tcBorders>
              <w:top w:val="nil"/>
              <w:left w:val="nil"/>
              <w:bottom w:val="single" w:sz="4" w:space="0" w:color="auto"/>
              <w:right w:val="single" w:sz="4" w:space="0" w:color="auto"/>
            </w:tcBorders>
            <w:shd w:val="clear" w:color="auto" w:fill="auto"/>
            <w:noWrap/>
            <w:vAlign w:val="bottom"/>
            <w:hideMark/>
          </w:tcPr>
          <w:p w14:paraId="5EDC8D40" w14:textId="77777777" w:rsidR="00F26716" w:rsidRPr="00394EA5" w:rsidRDefault="00F26716">
            <w:pPr>
              <w:rPr>
                <w:rFonts w:ascii="Arial" w:hAnsi="Arial" w:cs="Arial"/>
                <w:sz w:val="18"/>
                <w:szCs w:val="18"/>
                <w:lang w:val="fr-CA"/>
              </w:rPr>
            </w:pPr>
            <w:r w:rsidRPr="00394EA5">
              <w:rPr>
                <w:rFonts w:ascii="Arial" w:hAnsi="Arial" w:cs="Arial"/>
                <w:sz w:val="18"/>
                <w:szCs w:val="18"/>
                <w:lang w:val="fr-CA"/>
              </w:rPr>
              <w:t> </w:t>
            </w:r>
          </w:p>
        </w:tc>
        <w:tc>
          <w:tcPr>
            <w:tcW w:w="0" w:type="auto"/>
            <w:tcBorders>
              <w:top w:val="nil"/>
              <w:left w:val="nil"/>
              <w:bottom w:val="single" w:sz="4" w:space="0" w:color="auto"/>
              <w:right w:val="single" w:sz="4" w:space="0" w:color="auto"/>
            </w:tcBorders>
            <w:shd w:val="clear" w:color="auto" w:fill="auto"/>
            <w:noWrap/>
            <w:vAlign w:val="bottom"/>
            <w:hideMark/>
          </w:tcPr>
          <w:p w14:paraId="4E23B601" w14:textId="77777777" w:rsidR="00F26716" w:rsidRPr="00394EA5" w:rsidRDefault="00F26716">
            <w:pPr>
              <w:rPr>
                <w:rFonts w:ascii="Arial" w:hAnsi="Arial" w:cs="Arial"/>
                <w:sz w:val="18"/>
                <w:szCs w:val="18"/>
                <w:lang w:val="fr-CA"/>
              </w:rPr>
            </w:pPr>
            <w:r w:rsidRPr="00394EA5">
              <w:rPr>
                <w:rFonts w:ascii="Arial" w:hAnsi="Arial" w:cs="Arial"/>
                <w:sz w:val="18"/>
                <w:szCs w:val="18"/>
                <w:lang w:val="fr-CA"/>
              </w:rPr>
              <w:t> </w:t>
            </w:r>
          </w:p>
        </w:tc>
        <w:tc>
          <w:tcPr>
            <w:tcW w:w="0" w:type="auto"/>
            <w:tcBorders>
              <w:top w:val="nil"/>
              <w:left w:val="nil"/>
              <w:bottom w:val="single" w:sz="4" w:space="0" w:color="auto"/>
              <w:right w:val="single" w:sz="4" w:space="0" w:color="auto"/>
            </w:tcBorders>
            <w:shd w:val="clear" w:color="auto" w:fill="auto"/>
            <w:noWrap/>
            <w:vAlign w:val="bottom"/>
            <w:hideMark/>
          </w:tcPr>
          <w:p w14:paraId="4B0A1177" w14:textId="77777777" w:rsidR="00F26716" w:rsidRPr="00394EA5" w:rsidRDefault="00F26716">
            <w:pPr>
              <w:rPr>
                <w:rFonts w:ascii="Arial" w:hAnsi="Arial" w:cs="Arial"/>
                <w:sz w:val="18"/>
                <w:szCs w:val="18"/>
                <w:lang w:val="fr-CA"/>
              </w:rPr>
            </w:pPr>
            <w:r w:rsidRPr="00394EA5">
              <w:rPr>
                <w:rFonts w:ascii="Arial" w:hAnsi="Arial" w:cs="Arial"/>
                <w:sz w:val="18"/>
                <w:szCs w:val="18"/>
                <w:lang w:val="fr-CA"/>
              </w:rPr>
              <w:t> </w:t>
            </w:r>
          </w:p>
        </w:tc>
        <w:tc>
          <w:tcPr>
            <w:tcW w:w="0" w:type="auto"/>
            <w:tcBorders>
              <w:top w:val="nil"/>
              <w:left w:val="nil"/>
              <w:bottom w:val="single" w:sz="4" w:space="0" w:color="auto"/>
              <w:right w:val="single" w:sz="4" w:space="0" w:color="auto"/>
            </w:tcBorders>
            <w:shd w:val="clear" w:color="auto" w:fill="auto"/>
            <w:noWrap/>
            <w:vAlign w:val="bottom"/>
            <w:hideMark/>
          </w:tcPr>
          <w:p w14:paraId="5C4CD88C" w14:textId="77777777" w:rsidR="00F26716" w:rsidRPr="00394EA5" w:rsidRDefault="00F26716">
            <w:pPr>
              <w:rPr>
                <w:rFonts w:ascii="Arial" w:hAnsi="Arial" w:cs="Arial"/>
                <w:sz w:val="18"/>
                <w:szCs w:val="18"/>
                <w:lang w:val="fr-CA"/>
              </w:rPr>
            </w:pPr>
            <w:r w:rsidRPr="00394EA5">
              <w:rPr>
                <w:rFonts w:ascii="Arial" w:hAnsi="Arial" w:cs="Arial"/>
                <w:sz w:val="18"/>
                <w:szCs w:val="18"/>
                <w:lang w:val="fr-CA"/>
              </w:rPr>
              <w:t> </w:t>
            </w:r>
          </w:p>
        </w:tc>
        <w:tc>
          <w:tcPr>
            <w:tcW w:w="0" w:type="auto"/>
            <w:tcBorders>
              <w:top w:val="nil"/>
              <w:left w:val="nil"/>
              <w:bottom w:val="single" w:sz="4" w:space="0" w:color="auto"/>
              <w:right w:val="single" w:sz="4" w:space="0" w:color="auto"/>
            </w:tcBorders>
            <w:shd w:val="clear" w:color="auto" w:fill="auto"/>
            <w:noWrap/>
            <w:vAlign w:val="bottom"/>
            <w:hideMark/>
          </w:tcPr>
          <w:p w14:paraId="0B1C564B" w14:textId="77777777" w:rsidR="00F26716" w:rsidRPr="00394EA5" w:rsidRDefault="00F26716">
            <w:pPr>
              <w:rPr>
                <w:rFonts w:ascii="Arial" w:hAnsi="Arial" w:cs="Arial"/>
                <w:sz w:val="18"/>
                <w:szCs w:val="18"/>
                <w:lang w:val="fr-CA"/>
              </w:rPr>
            </w:pPr>
            <w:r w:rsidRPr="00394EA5">
              <w:rPr>
                <w:rFonts w:ascii="Arial" w:hAnsi="Arial" w:cs="Arial"/>
                <w:sz w:val="18"/>
                <w:szCs w:val="18"/>
                <w:lang w:val="fr-CA"/>
              </w:rPr>
              <w:t> </w:t>
            </w:r>
          </w:p>
        </w:tc>
        <w:tc>
          <w:tcPr>
            <w:tcW w:w="0" w:type="auto"/>
            <w:tcBorders>
              <w:top w:val="nil"/>
              <w:left w:val="nil"/>
              <w:bottom w:val="single" w:sz="4" w:space="0" w:color="auto"/>
              <w:right w:val="single" w:sz="4" w:space="0" w:color="auto"/>
            </w:tcBorders>
            <w:shd w:val="clear" w:color="auto" w:fill="auto"/>
            <w:noWrap/>
            <w:vAlign w:val="bottom"/>
            <w:hideMark/>
          </w:tcPr>
          <w:p w14:paraId="59273025" w14:textId="77777777" w:rsidR="00F26716" w:rsidRPr="00394EA5" w:rsidRDefault="00F26716">
            <w:pPr>
              <w:rPr>
                <w:rFonts w:ascii="Arial" w:hAnsi="Arial" w:cs="Arial"/>
                <w:sz w:val="18"/>
                <w:szCs w:val="18"/>
                <w:lang w:val="fr-CA"/>
              </w:rPr>
            </w:pPr>
            <w:r w:rsidRPr="00394EA5">
              <w:rPr>
                <w:rFonts w:ascii="Arial" w:hAnsi="Arial" w:cs="Arial"/>
                <w:sz w:val="18"/>
                <w:szCs w:val="18"/>
                <w:lang w:val="fr-CA"/>
              </w:rPr>
              <w:t> </w:t>
            </w:r>
          </w:p>
        </w:tc>
        <w:tc>
          <w:tcPr>
            <w:tcW w:w="0" w:type="auto"/>
            <w:tcBorders>
              <w:top w:val="nil"/>
              <w:left w:val="nil"/>
              <w:bottom w:val="single" w:sz="4" w:space="0" w:color="auto"/>
              <w:right w:val="single" w:sz="4" w:space="0" w:color="auto"/>
            </w:tcBorders>
            <w:shd w:val="clear" w:color="auto" w:fill="auto"/>
            <w:noWrap/>
            <w:vAlign w:val="bottom"/>
            <w:hideMark/>
          </w:tcPr>
          <w:p w14:paraId="4F6EDE6C" w14:textId="77777777" w:rsidR="00F26716" w:rsidRPr="00394EA5" w:rsidRDefault="00F26716">
            <w:pPr>
              <w:rPr>
                <w:rFonts w:ascii="Arial" w:hAnsi="Arial" w:cs="Arial"/>
                <w:sz w:val="18"/>
                <w:szCs w:val="18"/>
              </w:rPr>
            </w:pPr>
            <w:r w:rsidRPr="00394EA5">
              <w:rPr>
                <w:rFonts w:ascii="Arial" w:hAnsi="Arial" w:cs="Arial"/>
                <w:sz w:val="18"/>
                <w:szCs w:val="18"/>
              </w:rPr>
              <w:t>E2</w:t>
            </w:r>
          </w:p>
        </w:tc>
        <w:tc>
          <w:tcPr>
            <w:tcW w:w="0" w:type="auto"/>
            <w:tcBorders>
              <w:top w:val="nil"/>
              <w:left w:val="nil"/>
              <w:bottom w:val="single" w:sz="4" w:space="0" w:color="auto"/>
              <w:right w:val="single" w:sz="4" w:space="0" w:color="auto"/>
            </w:tcBorders>
            <w:shd w:val="clear" w:color="auto" w:fill="auto"/>
            <w:noWrap/>
            <w:vAlign w:val="bottom"/>
            <w:hideMark/>
          </w:tcPr>
          <w:p w14:paraId="6B57AD0C"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1D96A112"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36ADDED2" w14:textId="77777777" w:rsidR="00F26716" w:rsidRPr="00394EA5" w:rsidRDefault="00F26716">
            <w:pPr>
              <w:rPr>
                <w:rFonts w:ascii="Arial" w:hAnsi="Arial" w:cs="Arial"/>
                <w:sz w:val="18"/>
                <w:szCs w:val="18"/>
              </w:rPr>
            </w:pPr>
            <w:r w:rsidRPr="00394EA5">
              <w:rPr>
                <w:rFonts w:ascii="Arial" w:hAnsi="Arial" w:cs="Arial"/>
                <w:sz w:val="18"/>
                <w:szCs w:val="18"/>
              </w:rPr>
              <w:t>Second Ethernet Port - 100FX, Multimode ST Connector</w:t>
            </w:r>
          </w:p>
        </w:tc>
      </w:tr>
      <w:tr w:rsidR="00F26716" w:rsidRPr="00394EA5" w14:paraId="4FE6758D" w14:textId="77777777" w:rsidTr="00F267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8A9522"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54883F53"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09F2244E"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29676CF3"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7FCB6AFC"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39D4350A"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1D03A544"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2FE7D302" w14:textId="77777777" w:rsidR="00F26716" w:rsidRPr="00394EA5" w:rsidRDefault="00F26716">
            <w:pPr>
              <w:rPr>
                <w:rFonts w:ascii="Arial" w:hAnsi="Arial" w:cs="Arial"/>
                <w:sz w:val="18"/>
                <w:szCs w:val="18"/>
              </w:rPr>
            </w:pPr>
            <w:r w:rsidRPr="00394EA5">
              <w:rPr>
                <w:rFonts w:ascii="Arial" w:hAnsi="Arial" w:cs="Arial"/>
                <w:sz w:val="18"/>
                <w:szCs w:val="18"/>
              </w:rPr>
              <w:t>XX</w:t>
            </w:r>
          </w:p>
        </w:tc>
        <w:tc>
          <w:tcPr>
            <w:tcW w:w="0" w:type="auto"/>
            <w:tcBorders>
              <w:top w:val="nil"/>
              <w:left w:val="nil"/>
              <w:bottom w:val="single" w:sz="4" w:space="0" w:color="auto"/>
              <w:right w:val="single" w:sz="4" w:space="0" w:color="auto"/>
            </w:tcBorders>
            <w:shd w:val="clear" w:color="auto" w:fill="auto"/>
            <w:noWrap/>
            <w:vAlign w:val="bottom"/>
            <w:hideMark/>
          </w:tcPr>
          <w:p w14:paraId="6B96BB22"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1095E52A"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61853F9E" w14:textId="77777777" w:rsidR="00F26716" w:rsidRPr="00394EA5" w:rsidRDefault="00F26716">
            <w:pPr>
              <w:rPr>
                <w:rFonts w:ascii="Arial" w:hAnsi="Arial" w:cs="Arial"/>
                <w:sz w:val="18"/>
                <w:szCs w:val="18"/>
              </w:rPr>
            </w:pPr>
            <w:r w:rsidRPr="00394EA5">
              <w:rPr>
                <w:rFonts w:ascii="Arial" w:hAnsi="Arial" w:cs="Arial"/>
                <w:sz w:val="18"/>
                <w:szCs w:val="18"/>
              </w:rPr>
              <w:t>Empty Slot</w:t>
            </w:r>
          </w:p>
        </w:tc>
      </w:tr>
      <w:tr w:rsidR="00F26716" w:rsidRPr="00394EA5" w14:paraId="4E6D6290" w14:textId="77777777" w:rsidTr="00F267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38844D"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2E387543"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46F74569"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172E9E38"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72789259"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16934F87"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2C5EB6CD"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48979842"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7AB9083F" w14:textId="77777777" w:rsidR="00F26716" w:rsidRPr="00394EA5" w:rsidRDefault="00F26716">
            <w:pPr>
              <w:rPr>
                <w:rFonts w:ascii="Arial" w:hAnsi="Arial" w:cs="Arial"/>
                <w:sz w:val="18"/>
                <w:szCs w:val="18"/>
              </w:rPr>
            </w:pPr>
            <w:r w:rsidRPr="00394EA5">
              <w:rPr>
                <w:rFonts w:ascii="Arial" w:hAnsi="Arial" w:cs="Arial"/>
                <w:sz w:val="18"/>
                <w:szCs w:val="18"/>
              </w:rPr>
              <w:t>R1</w:t>
            </w:r>
          </w:p>
        </w:tc>
        <w:tc>
          <w:tcPr>
            <w:tcW w:w="0" w:type="auto"/>
            <w:tcBorders>
              <w:top w:val="nil"/>
              <w:left w:val="nil"/>
              <w:bottom w:val="single" w:sz="4" w:space="0" w:color="auto"/>
              <w:right w:val="single" w:sz="4" w:space="0" w:color="auto"/>
            </w:tcBorders>
            <w:shd w:val="clear" w:color="auto" w:fill="auto"/>
            <w:noWrap/>
            <w:vAlign w:val="bottom"/>
            <w:hideMark/>
          </w:tcPr>
          <w:p w14:paraId="277E44C9" w14:textId="77777777" w:rsidR="00F26716" w:rsidRPr="00394EA5" w:rsidRDefault="00F26716">
            <w:pPr>
              <w:rPr>
                <w:rFonts w:ascii="Arial" w:hAnsi="Arial" w:cs="Arial"/>
                <w:sz w:val="18"/>
                <w:szCs w:val="18"/>
              </w:rPr>
            </w:pPr>
            <w:r w:rsidRPr="00394EA5">
              <w:rPr>
                <w:rFonts w:ascii="Arial" w:hAnsi="Arial" w:cs="Arial"/>
                <w:sz w:val="18"/>
                <w:szCs w:val="18"/>
              </w:rPr>
              <w:t>R1</w:t>
            </w:r>
          </w:p>
        </w:tc>
        <w:tc>
          <w:tcPr>
            <w:tcW w:w="0" w:type="auto"/>
            <w:tcBorders>
              <w:top w:val="nil"/>
              <w:left w:val="nil"/>
              <w:bottom w:val="single" w:sz="4" w:space="0" w:color="auto"/>
              <w:right w:val="single" w:sz="4" w:space="0" w:color="auto"/>
            </w:tcBorders>
            <w:shd w:val="clear" w:color="auto" w:fill="auto"/>
            <w:vAlign w:val="bottom"/>
            <w:hideMark/>
          </w:tcPr>
          <w:p w14:paraId="32219C13" w14:textId="77777777" w:rsidR="00F26716" w:rsidRPr="00394EA5" w:rsidRDefault="00F26716">
            <w:pPr>
              <w:rPr>
                <w:rFonts w:ascii="Arial" w:hAnsi="Arial" w:cs="Arial"/>
                <w:sz w:val="18"/>
                <w:szCs w:val="18"/>
              </w:rPr>
            </w:pPr>
            <w:r w:rsidRPr="00394EA5">
              <w:rPr>
                <w:rFonts w:ascii="Arial" w:hAnsi="Arial" w:cs="Arial"/>
                <w:sz w:val="18"/>
                <w:szCs w:val="18"/>
              </w:rPr>
              <w:t>6 Relay Outputs</w:t>
            </w:r>
          </w:p>
        </w:tc>
      </w:tr>
      <w:tr w:rsidR="00F26716" w:rsidRPr="00394EA5" w14:paraId="17EA6EA4" w14:textId="77777777" w:rsidTr="00F267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6B0A19"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066F4E7B"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77227FA6"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018801A3"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59B38748"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5759B06B"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26D1E751"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5DA3DE39"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72911BB4" w14:textId="77777777" w:rsidR="00F26716" w:rsidRPr="00394EA5" w:rsidRDefault="00F26716">
            <w:pPr>
              <w:rPr>
                <w:rFonts w:ascii="Arial" w:hAnsi="Arial" w:cs="Arial"/>
                <w:sz w:val="18"/>
                <w:szCs w:val="18"/>
              </w:rPr>
            </w:pPr>
            <w:r w:rsidRPr="00394EA5">
              <w:rPr>
                <w:rFonts w:ascii="Arial" w:hAnsi="Arial" w:cs="Arial"/>
                <w:sz w:val="18"/>
                <w:szCs w:val="18"/>
              </w:rPr>
              <w:t>D1</w:t>
            </w:r>
          </w:p>
        </w:tc>
        <w:tc>
          <w:tcPr>
            <w:tcW w:w="0" w:type="auto"/>
            <w:tcBorders>
              <w:top w:val="nil"/>
              <w:left w:val="nil"/>
              <w:bottom w:val="single" w:sz="4" w:space="0" w:color="auto"/>
              <w:right w:val="single" w:sz="4" w:space="0" w:color="auto"/>
            </w:tcBorders>
            <w:shd w:val="clear" w:color="auto" w:fill="auto"/>
            <w:noWrap/>
            <w:vAlign w:val="bottom"/>
            <w:hideMark/>
          </w:tcPr>
          <w:p w14:paraId="43E0B0EA" w14:textId="77777777" w:rsidR="00F26716" w:rsidRPr="00394EA5" w:rsidRDefault="00F26716">
            <w:pPr>
              <w:rPr>
                <w:rFonts w:ascii="Arial" w:hAnsi="Arial" w:cs="Arial"/>
                <w:sz w:val="18"/>
                <w:szCs w:val="18"/>
              </w:rPr>
            </w:pPr>
            <w:r w:rsidRPr="00394EA5">
              <w:rPr>
                <w:rFonts w:ascii="Arial" w:hAnsi="Arial" w:cs="Arial"/>
                <w:sz w:val="18"/>
                <w:szCs w:val="18"/>
              </w:rPr>
              <w:t>D1</w:t>
            </w:r>
          </w:p>
        </w:tc>
        <w:tc>
          <w:tcPr>
            <w:tcW w:w="0" w:type="auto"/>
            <w:tcBorders>
              <w:top w:val="nil"/>
              <w:left w:val="nil"/>
              <w:bottom w:val="single" w:sz="4" w:space="0" w:color="auto"/>
              <w:right w:val="single" w:sz="4" w:space="0" w:color="auto"/>
            </w:tcBorders>
            <w:shd w:val="clear" w:color="auto" w:fill="auto"/>
            <w:vAlign w:val="bottom"/>
            <w:hideMark/>
          </w:tcPr>
          <w:p w14:paraId="1DEFE9D6" w14:textId="77777777" w:rsidR="00F26716" w:rsidRPr="00394EA5" w:rsidRDefault="00F26716">
            <w:pPr>
              <w:rPr>
                <w:rFonts w:ascii="Arial" w:hAnsi="Arial" w:cs="Arial"/>
                <w:sz w:val="18"/>
                <w:szCs w:val="18"/>
              </w:rPr>
            </w:pPr>
            <w:r w:rsidRPr="00394EA5">
              <w:rPr>
                <w:rFonts w:ascii="Arial" w:hAnsi="Arial" w:cs="Arial"/>
                <w:sz w:val="18"/>
                <w:szCs w:val="18"/>
              </w:rPr>
              <w:t>16 Status Inputs</w:t>
            </w:r>
          </w:p>
        </w:tc>
      </w:tr>
      <w:tr w:rsidR="00F26716" w:rsidRPr="00394EA5" w14:paraId="0B2F2A08" w14:textId="77777777" w:rsidTr="00F267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A35063"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6F4FB264"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5F7B8AA8"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21833144"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4105B633"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132B9AB9"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0ADB56AB"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1B989F16" w14:textId="77777777" w:rsidR="00F26716" w:rsidRPr="00394EA5" w:rsidRDefault="00F26716">
            <w:pPr>
              <w:rPr>
                <w:rFonts w:ascii="Arial" w:hAnsi="Arial" w:cs="Arial"/>
                <w:sz w:val="18"/>
                <w:szCs w:val="18"/>
              </w:rPr>
            </w:pPr>
            <w:r w:rsidRPr="00394EA5">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491BD4FA" w14:textId="77777777" w:rsidR="00F26716" w:rsidRPr="00394EA5" w:rsidRDefault="00F26716">
            <w:pPr>
              <w:rPr>
                <w:rFonts w:ascii="Arial" w:hAnsi="Arial" w:cs="Arial"/>
                <w:sz w:val="18"/>
                <w:szCs w:val="18"/>
              </w:rPr>
            </w:pPr>
            <w:r w:rsidRPr="00394EA5">
              <w:rPr>
                <w:rFonts w:ascii="Arial" w:hAnsi="Arial" w:cs="Arial"/>
                <w:sz w:val="18"/>
                <w:szCs w:val="18"/>
              </w:rPr>
              <w:t>XX</w:t>
            </w:r>
          </w:p>
        </w:tc>
        <w:tc>
          <w:tcPr>
            <w:tcW w:w="0" w:type="auto"/>
            <w:tcBorders>
              <w:top w:val="nil"/>
              <w:left w:val="nil"/>
              <w:bottom w:val="single" w:sz="4" w:space="0" w:color="auto"/>
              <w:right w:val="single" w:sz="4" w:space="0" w:color="auto"/>
            </w:tcBorders>
            <w:shd w:val="clear" w:color="auto" w:fill="auto"/>
            <w:noWrap/>
            <w:vAlign w:val="bottom"/>
            <w:hideMark/>
          </w:tcPr>
          <w:p w14:paraId="4BC64752" w14:textId="77777777" w:rsidR="00F26716" w:rsidRPr="00394EA5" w:rsidRDefault="00F26716">
            <w:pPr>
              <w:rPr>
                <w:rFonts w:ascii="Arial" w:hAnsi="Arial" w:cs="Arial"/>
                <w:sz w:val="18"/>
                <w:szCs w:val="18"/>
              </w:rPr>
            </w:pPr>
            <w:r w:rsidRPr="00394EA5">
              <w:rPr>
                <w:rFonts w:ascii="Arial" w:hAnsi="Arial" w:cs="Arial"/>
                <w:sz w:val="18"/>
                <w:szCs w:val="18"/>
              </w:rPr>
              <w:t>XX</w:t>
            </w:r>
          </w:p>
        </w:tc>
        <w:tc>
          <w:tcPr>
            <w:tcW w:w="0" w:type="auto"/>
            <w:tcBorders>
              <w:top w:val="nil"/>
              <w:left w:val="nil"/>
              <w:bottom w:val="single" w:sz="4" w:space="0" w:color="auto"/>
              <w:right w:val="single" w:sz="4" w:space="0" w:color="auto"/>
            </w:tcBorders>
            <w:shd w:val="clear" w:color="auto" w:fill="auto"/>
            <w:vAlign w:val="bottom"/>
            <w:hideMark/>
          </w:tcPr>
          <w:p w14:paraId="10AB0017" w14:textId="77777777" w:rsidR="00F26716" w:rsidRPr="00394EA5" w:rsidRDefault="00F26716">
            <w:pPr>
              <w:rPr>
                <w:rFonts w:ascii="Arial" w:hAnsi="Arial" w:cs="Arial"/>
                <w:sz w:val="18"/>
                <w:szCs w:val="18"/>
              </w:rPr>
            </w:pPr>
            <w:r w:rsidRPr="00394EA5">
              <w:rPr>
                <w:rFonts w:ascii="Arial" w:hAnsi="Arial" w:cs="Arial"/>
                <w:sz w:val="18"/>
                <w:szCs w:val="18"/>
              </w:rPr>
              <w:t>Empty Slot</w:t>
            </w:r>
          </w:p>
        </w:tc>
      </w:tr>
    </w:tbl>
    <w:p w14:paraId="2B6C26CF" w14:textId="77777777" w:rsidR="00F26716" w:rsidRPr="00394EA5" w:rsidRDefault="00F26716" w:rsidP="00F26716">
      <w:pPr>
        <w:pStyle w:val="BodyTextIndent"/>
        <w:tabs>
          <w:tab w:val="left" w:pos="2160"/>
        </w:tabs>
        <w:spacing w:after="120"/>
        <w:ind w:left="360"/>
        <w:rPr>
          <w:rFonts w:ascii="Arial" w:hAnsi="Arial" w:cs="Arial"/>
        </w:rPr>
      </w:pPr>
      <w:r w:rsidRPr="00394EA5">
        <w:rPr>
          <w:rFonts w:ascii="Arial" w:hAnsi="Arial" w:cs="Arial"/>
        </w:rPr>
        <w:lastRenderedPageBreak/>
        <w:t>EPM 9900P Accessories/Upgrades</w:t>
      </w:r>
    </w:p>
    <w:tbl>
      <w:tblPr>
        <w:tblW w:w="13411" w:type="dxa"/>
        <w:tblInd w:w="93" w:type="dxa"/>
        <w:tblLook w:val="04A0" w:firstRow="1" w:lastRow="0" w:firstColumn="1" w:lastColumn="0" w:noHBand="0" w:noVBand="1"/>
      </w:tblPr>
      <w:tblGrid>
        <w:gridCol w:w="5132"/>
        <w:gridCol w:w="6133"/>
        <w:gridCol w:w="2146"/>
      </w:tblGrid>
      <w:tr w:rsidR="00A9422D" w:rsidRPr="00394EA5" w14:paraId="79EF09F4" w14:textId="77777777" w:rsidTr="00E802C1">
        <w:trPr>
          <w:trHeight w:val="317"/>
        </w:trPr>
        <w:tc>
          <w:tcPr>
            <w:tcW w:w="513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F19ABFD" w14:textId="77777777" w:rsidR="00A9422D" w:rsidRPr="00394EA5" w:rsidRDefault="00A9422D" w:rsidP="00E802C1">
            <w:pPr>
              <w:rPr>
                <w:rFonts w:ascii="Arial" w:hAnsi="Arial" w:cs="Arial"/>
                <w:b/>
                <w:bCs/>
                <w:color w:val="000000"/>
                <w:sz w:val="22"/>
                <w:szCs w:val="22"/>
              </w:rPr>
            </w:pPr>
            <w:r w:rsidRPr="00394EA5">
              <w:rPr>
                <w:rFonts w:ascii="Arial" w:hAnsi="Arial" w:cs="Arial"/>
                <w:b/>
                <w:bCs/>
                <w:color w:val="000000"/>
                <w:sz w:val="22"/>
                <w:szCs w:val="22"/>
              </w:rPr>
              <w:t>Accessory</w:t>
            </w:r>
          </w:p>
        </w:tc>
        <w:tc>
          <w:tcPr>
            <w:tcW w:w="6133" w:type="dxa"/>
            <w:tcBorders>
              <w:top w:val="single" w:sz="4" w:space="0" w:color="auto"/>
              <w:left w:val="nil"/>
              <w:bottom w:val="single" w:sz="4" w:space="0" w:color="auto"/>
              <w:right w:val="single" w:sz="4" w:space="0" w:color="auto"/>
            </w:tcBorders>
            <w:shd w:val="clear" w:color="000000" w:fill="C5D9F1"/>
            <w:noWrap/>
            <w:vAlign w:val="bottom"/>
            <w:hideMark/>
          </w:tcPr>
          <w:p w14:paraId="46E7EC1D" w14:textId="77777777" w:rsidR="00A9422D" w:rsidRPr="00394EA5" w:rsidRDefault="00A9422D" w:rsidP="00E802C1">
            <w:pPr>
              <w:rPr>
                <w:rFonts w:ascii="Arial" w:hAnsi="Arial" w:cs="Arial"/>
                <w:b/>
                <w:bCs/>
                <w:color w:val="000000"/>
                <w:sz w:val="22"/>
                <w:szCs w:val="22"/>
              </w:rPr>
            </w:pPr>
            <w:r w:rsidRPr="00394EA5">
              <w:rPr>
                <w:rFonts w:ascii="Arial" w:hAnsi="Arial" w:cs="Arial"/>
                <w:b/>
                <w:bCs/>
                <w:color w:val="000000"/>
                <w:sz w:val="22"/>
                <w:szCs w:val="22"/>
              </w:rPr>
              <w:t>Description</w:t>
            </w:r>
          </w:p>
        </w:tc>
        <w:tc>
          <w:tcPr>
            <w:tcW w:w="2146" w:type="dxa"/>
            <w:tcBorders>
              <w:top w:val="single" w:sz="4" w:space="0" w:color="auto"/>
              <w:left w:val="nil"/>
              <w:bottom w:val="single" w:sz="4" w:space="0" w:color="auto"/>
              <w:right w:val="single" w:sz="4" w:space="0" w:color="auto"/>
            </w:tcBorders>
            <w:shd w:val="clear" w:color="000000" w:fill="C5D9F1"/>
            <w:noWrap/>
            <w:vAlign w:val="bottom"/>
            <w:hideMark/>
          </w:tcPr>
          <w:p w14:paraId="4A5A0141" w14:textId="77777777" w:rsidR="00A9422D" w:rsidRPr="00394EA5" w:rsidRDefault="00A9422D" w:rsidP="00E802C1">
            <w:pPr>
              <w:rPr>
                <w:rFonts w:ascii="Arial" w:hAnsi="Arial" w:cs="Arial"/>
                <w:b/>
                <w:bCs/>
                <w:color w:val="000000"/>
                <w:sz w:val="22"/>
                <w:szCs w:val="22"/>
              </w:rPr>
            </w:pPr>
            <w:r w:rsidRPr="00394EA5">
              <w:rPr>
                <w:rFonts w:ascii="Arial" w:hAnsi="Arial" w:cs="Arial"/>
                <w:b/>
                <w:bCs/>
                <w:color w:val="000000"/>
                <w:sz w:val="22"/>
                <w:szCs w:val="22"/>
              </w:rPr>
              <w:t xml:space="preserve">GE Part Number </w:t>
            </w:r>
          </w:p>
        </w:tc>
      </w:tr>
      <w:tr w:rsidR="00A9422D" w:rsidRPr="00394EA5" w14:paraId="55DC6A31" w14:textId="77777777" w:rsidTr="00E802C1">
        <w:trPr>
          <w:trHeight w:val="317"/>
        </w:trPr>
        <w:tc>
          <w:tcPr>
            <w:tcW w:w="5132" w:type="dxa"/>
            <w:tcBorders>
              <w:top w:val="nil"/>
              <w:left w:val="single" w:sz="4" w:space="0" w:color="auto"/>
              <w:bottom w:val="single" w:sz="4" w:space="0" w:color="auto"/>
              <w:right w:val="single" w:sz="4" w:space="0" w:color="auto"/>
            </w:tcBorders>
            <w:shd w:val="clear" w:color="000000" w:fill="D9D9D9"/>
            <w:noWrap/>
            <w:vAlign w:val="bottom"/>
            <w:hideMark/>
          </w:tcPr>
          <w:p w14:paraId="625DD2B2" w14:textId="77777777" w:rsidR="00A9422D" w:rsidRPr="00394EA5" w:rsidRDefault="00A9422D" w:rsidP="00E802C1">
            <w:pPr>
              <w:rPr>
                <w:rFonts w:ascii="Arial" w:hAnsi="Arial" w:cs="Arial"/>
                <w:sz w:val="22"/>
                <w:szCs w:val="22"/>
              </w:rPr>
            </w:pPr>
            <w:r w:rsidRPr="00394EA5">
              <w:rPr>
                <w:rFonts w:ascii="Arial" w:hAnsi="Arial" w:cs="Arial"/>
                <w:sz w:val="22"/>
                <w:szCs w:val="22"/>
              </w:rPr>
              <w:t>EPM 9900</w:t>
            </w:r>
            <w:r w:rsidR="00905EB8" w:rsidRPr="00394EA5">
              <w:rPr>
                <w:rFonts w:ascii="Arial" w:hAnsi="Arial" w:cs="Arial"/>
                <w:sz w:val="22"/>
                <w:szCs w:val="22"/>
              </w:rPr>
              <w:t>P</w:t>
            </w:r>
            <w:r w:rsidRPr="00394EA5">
              <w:rPr>
                <w:rFonts w:ascii="Arial" w:hAnsi="Arial" w:cs="Arial"/>
                <w:sz w:val="22"/>
                <w:szCs w:val="22"/>
              </w:rPr>
              <w:t xml:space="preserve"> Slot 1</w:t>
            </w:r>
          </w:p>
        </w:tc>
        <w:tc>
          <w:tcPr>
            <w:tcW w:w="6133" w:type="dxa"/>
            <w:tcBorders>
              <w:top w:val="nil"/>
              <w:left w:val="nil"/>
              <w:bottom w:val="single" w:sz="4" w:space="0" w:color="auto"/>
              <w:right w:val="single" w:sz="4" w:space="0" w:color="auto"/>
            </w:tcBorders>
            <w:shd w:val="clear" w:color="000000" w:fill="D9D9D9"/>
            <w:noWrap/>
            <w:vAlign w:val="bottom"/>
            <w:hideMark/>
          </w:tcPr>
          <w:p w14:paraId="4468D6A6" w14:textId="77777777" w:rsidR="00A9422D" w:rsidRPr="00394EA5" w:rsidRDefault="00A9422D" w:rsidP="00E802C1">
            <w:pPr>
              <w:rPr>
                <w:rFonts w:ascii="Arial" w:hAnsi="Arial" w:cs="Arial"/>
                <w:sz w:val="22"/>
                <w:szCs w:val="22"/>
              </w:rPr>
            </w:pPr>
            <w:r w:rsidRPr="00394EA5">
              <w:rPr>
                <w:rFonts w:ascii="Arial" w:hAnsi="Arial" w:cs="Arial"/>
                <w:sz w:val="22"/>
                <w:szCs w:val="22"/>
              </w:rPr>
              <w:t> </w:t>
            </w:r>
          </w:p>
        </w:tc>
        <w:tc>
          <w:tcPr>
            <w:tcW w:w="2146" w:type="dxa"/>
            <w:tcBorders>
              <w:top w:val="nil"/>
              <w:left w:val="nil"/>
              <w:bottom w:val="single" w:sz="4" w:space="0" w:color="auto"/>
              <w:right w:val="single" w:sz="4" w:space="0" w:color="auto"/>
            </w:tcBorders>
            <w:shd w:val="clear" w:color="000000" w:fill="D9D9D9"/>
            <w:noWrap/>
            <w:vAlign w:val="bottom"/>
            <w:hideMark/>
          </w:tcPr>
          <w:p w14:paraId="04FF6BEF" w14:textId="77777777" w:rsidR="00A9422D" w:rsidRPr="00394EA5" w:rsidRDefault="00A9422D" w:rsidP="00E802C1">
            <w:pPr>
              <w:rPr>
                <w:rFonts w:ascii="Arial" w:hAnsi="Arial" w:cs="Arial"/>
                <w:sz w:val="22"/>
                <w:szCs w:val="22"/>
              </w:rPr>
            </w:pPr>
            <w:r w:rsidRPr="00394EA5">
              <w:rPr>
                <w:rFonts w:ascii="Arial" w:hAnsi="Arial" w:cs="Arial"/>
                <w:sz w:val="22"/>
                <w:szCs w:val="22"/>
              </w:rPr>
              <w:t> </w:t>
            </w:r>
          </w:p>
        </w:tc>
      </w:tr>
      <w:tr w:rsidR="00A9422D" w:rsidRPr="00394EA5" w14:paraId="0F22C183" w14:textId="77777777" w:rsidTr="00E802C1">
        <w:trPr>
          <w:trHeight w:val="317"/>
        </w:trPr>
        <w:tc>
          <w:tcPr>
            <w:tcW w:w="5132" w:type="dxa"/>
            <w:tcBorders>
              <w:top w:val="nil"/>
              <w:left w:val="single" w:sz="4" w:space="0" w:color="auto"/>
              <w:bottom w:val="single" w:sz="4" w:space="0" w:color="auto"/>
              <w:right w:val="single" w:sz="4" w:space="0" w:color="auto"/>
            </w:tcBorders>
            <w:shd w:val="clear" w:color="000000" w:fill="FFFFFF"/>
            <w:noWrap/>
            <w:vAlign w:val="bottom"/>
            <w:hideMark/>
          </w:tcPr>
          <w:p w14:paraId="03E2C6C0" w14:textId="77777777" w:rsidR="00A9422D" w:rsidRPr="00394EA5" w:rsidRDefault="00A9422D" w:rsidP="00E802C1">
            <w:pPr>
              <w:rPr>
                <w:rFonts w:ascii="Arial" w:hAnsi="Arial" w:cs="Arial"/>
                <w:sz w:val="22"/>
                <w:szCs w:val="22"/>
              </w:rPr>
            </w:pPr>
            <w:r w:rsidRPr="00394EA5">
              <w:rPr>
                <w:rFonts w:ascii="Arial" w:hAnsi="Arial" w:cs="Arial"/>
                <w:sz w:val="22"/>
                <w:szCs w:val="22"/>
              </w:rPr>
              <w:t>2-ports RS485 and 4 Pulse Outputs</w:t>
            </w:r>
          </w:p>
        </w:tc>
        <w:tc>
          <w:tcPr>
            <w:tcW w:w="6133" w:type="dxa"/>
            <w:tcBorders>
              <w:top w:val="nil"/>
              <w:left w:val="nil"/>
              <w:bottom w:val="single" w:sz="4" w:space="0" w:color="auto"/>
              <w:right w:val="single" w:sz="4" w:space="0" w:color="auto"/>
            </w:tcBorders>
            <w:shd w:val="clear" w:color="000000" w:fill="FFFFFF"/>
            <w:noWrap/>
            <w:vAlign w:val="bottom"/>
            <w:hideMark/>
          </w:tcPr>
          <w:p w14:paraId="2DEF6B46" w14:textId="77777777" w:rsidR="00A9422D" w:rsidRPr="00394EA5" w:rsidRDefault="00A9422D" w:rsidP="00E802C1">
            <w:pPr>
              <w:rPr>
                <w:rFonts w:ascii="Arial" w:hAnsi="Arial" w:cs="Arial"/>
                <w:sz w:val="22"/>
                <w:szCs w:val="22"/>
              </w:rPr>
            </w:pPr>
            <w:r w:rsidRPr="00394EA5">
              <w:rPr>
                <w:rFonts w:ascii="Arial" w:hAnsi="Arial" w:cs="Arial"/>
                <w:sz w:val="22"/>
                <w:szCs w:val="22"/>
              </w:rPr>
              <w:t>2-ports RS485 and 4 Pulse Outputs</w:t>
            </w:r>
          </w:p>
        </w:tc>
        <w:tc>
          <w:tcPr>
            <w:tcW w:w="2146" w:type="dxa"/>
            <w:tcBorders>
              <w:top w:val="nil"/>
              <w:left w:val="nil"/>
              <w:bottom w:val="single" w:sz="4" w:space="0" w:color="auto"/>
              <w:right w:val="single" w:sz="4" w:space="0" w:color="auto"/>
            </w:tcBorders>
            <w:shd w:val="clear" w:color="000000" w:fill="FFFFFF"/>
            <w:noWrap/>
            <w:vAlign w:val="bottom"/>
            <w:hideMark/>
          </w:tcPr>
          <w:p w14:paraId="54F326C2" w14:textId="77777777" w:rsidR="00A9422D" w:rsidRPr="00394EA5" w:rsidRDefault="00A9422D" w:rsidP="00E802C1">
            <w:pPr>
              <w:rPr>
                <w:rFonts w:ascii="Arial" w:hAnsi="Arial" w:cs="Arial"/>
                <w:sz w:val="22"/>
                <w:szCs w:val="22"/>
              </w:rPr>
            </w:pPr>
            <w:r w:rsidRPr="00394EA5">
              <w:rPr>
                <w:rFonts w:ascii="Arial" w:hAnsi="Arial" w:cs="Arial"/>
                <w:sz w:val="22"/>
                <w:szCs w:val="22"/>
              </w:rPr>
              <w:t>PL9900P-ACC-SXX</w:t>
            </w:r>
          </w:p>
        </w:tc>
      </w:tr>
      <w:tr w:rsidR="00A9422D" w:rsidRPr="00394EA5" w14:paraId="7B95C53F" w14:textId="77777777" w:rsidTr="00E802C1">
        <w:trPr>
          <w:trHeight w:val="317"/>
        </w:trPr>
        <w:tc>
          <w:tcPr>
            <w:tcW w:w="5132" w:type="dxa"/>
            <w:tcBorders>
              <w:top w:val="nil"/>
              <w:left w:val="single" w:sz="4" w:space="0" w:color="auto"/>
              <w:bottom w:val="single" w:sz="4" w:space="0" w:color="auto"/>
              <w:right w:val="single" w:sz="4" w:space="0" w:color="auto"/>
            </w:tcBorders>
            <w:shd w:val="clear" w:color="000000" w:fill="D9D9D9"/>
            <w:noWrap/>
            <w:vAlign w:val="bottom"/>
            <w:hideMark/>
          </w:tcPr>
          <w:p w14:paraId="43667AAF" w14:textId="77777777" w:rsidR="00A9422D" w:rsidRPr="00394EA5" w:rsidRDefault="00A9422D" w:rsidP="00E802C1">
            <w:pPr>
              <w:rPr>
                <w:rFonts w:ascii="Arial" w:hAnsi="Arial" w:cs="Arial"/>
                <w:sz w:val="22"/>
                <w:szCs w:val="22"/>
              </w:rPr>
            </w:pPr>
            <w:r w:rsidRPr="00394EA5">
              <w:rPr>
                <w:rFonts w:ascii="Arial" w:hAnsi="Arial" w:cs="Arial"/>
                <w:sz w:val="22"/>
                <w:szCs w:val="22"/>
              </w:rPr>
              <w:t>EPM 9900</w:t>
            </w:r>
            <w:r w:rsidR="00905EB8" w:rsidRPr="00394EA5">
              <w:rPr>
                <w:rFonts w:ascii="Arial" w:hAnsi="Arial" w:cs="Arial"/>
                <w:sz w:val="22"/>
                <w:szCs w:val="22"/>
              </w:rPr>
              <w:t>P</w:t>
            </w:r>
            <w:r w:rsidRPr="00394EA5">
              <w:rPr>
                <w:rFonts w:ascii="Arial" w:hAnsi="Arial" w:cs="Arial"/>
                <w:sz w:val="22"/>
                <w:szCs w:val="22"/>
              </w:rPr>
              <w:t xml:space="preserve"> Slot 2</w:t>
            </w:r>
          </w:p>
        </w:tc>
        <w:tc>
          <w:tcPr>
            <w:tcW w:w="6133" w:type="dxa"/>
            <w:tcBorders>
              <w:top w:val="nil"/>
              <w:left w:val="nil"/>
              <w:bottom w:val="single" w:sz="4" w:space="0" w:color="auto"/>
              <w:right w:val="single" w:sz="4" w:space="0" w:color="auto"/>
            </w:tcBorders>
            <w:shd w:val="clear" w:color="000000" w:fill="D9D9D9"/>
            <w:noWrap/>
            <w:vAlign w:val="bottom"/>
            <w:hideMark/>
          </w:tcPr>
          <w:p w14:paraId="4D7D58FA" w14:textId="77777777" w:rsidR="00A9422D" w:rsidRPr="00394EA5" w:rsidRDefault="00A9422D" w:rsidP="00E802C1">
            <w:pPr>
              <w:rPr>
                <w:rFonts w:ascii="Arial" w:hAnsi="Arial" w:cs="Arial"/>
                <w:sz w:val="22"/>
                <w:szCs w:val="22"/>
              </w:rPr>
            </w:pPr>
            <w:r w:rsidRPr="00394EA5">
              <w:rPr>
                <w:rFonts w:ascii="Arial" w:hAnsi="Arial" w:cs="Arial"/>
                <w:sz w:val="22"/>
                <w:szCs w:val="22"/>
              </w:rPr>
              <w:t> </w:t>
            </w:r>
          </w:p>
        </w:tc>
        <w:tc>
          <w:tcPr>
            <w:tcW w:w="2146" w:type="dxa"/>
            <w:tcBorders>
              <w:top w:val="nil"/>
              <w:left w:val="nil"/>
              <w:bottom w:val="single" w:sz="4" w:space="0" w:color="auto"/>
              <w:right w:val="single" w:sz="4" w:space="0" w:color="auto"/>
            </w:tcBorders>
            <w:shd w:val="clear" w:color="000000" w:fill="D9D9D9"/>
            <w:noWrap/>
            <w:vAlign w:val="bottom"/>
            <w:hideMark/>
          </w:tcPr>
          <w:p w14:paraId="5CCB3AA5" w14:textId="77777777" w:rsidR="00A9422D" w:rsidRPr="00394EA5" w:rsidRDefault="00A9422D" w:rsidP="00E802C1">
            <w:pPr>
              <w:rPr>
                <w:rFonts w:ascii="Arial" w:hAnsi="Arial" w:cs="Arial"/>
                <w:sz w:val="22"/>
                <w:szCs w:val="22"/>
              </w:rPr>
            </w:pPr>
            <w:r w:rsidRPr="00394EA5">
              <w:rPr>
                <w:rFonts w:ascii="Arial" w:hAnsi="Arial" w:cs="Arial"/>
                <w:sz w:val="22"/>
                <w:szCs w:val="22"/>
              </w:rPr>
              <w:t> </w:t>
            </w:r>
          </w:p>
        </w:tc>
      </w:tr>
      <w:tr w:rsidR="00A9422D" w:rsidRPr="00394EA5" w14:paraId="54A249BD" w14:textId="77777777" w:rsidTr="00E802C1">
        <w:trPr>
          <w:trHeight w:val="317"/>
        </w:trPr>
        <w:tc>
          <w:tcPr>
            <w:tcW w:w="5132" w:type="dxa"/>
            <w:tcBorders>
              <w:top w:val="nil"/>
              <w:left w:val="single" w:sz="4" w:space="0" w:color="auto"/>
              <w:bottom w:val="single" w:sz="4" w:space="0" w:color="auto"/>
              <w:right w:val="single" w:sz="4" w:space="0" w:color="auto"/>
            </w:tcBorders>
            <w:shd w:val="clear" w:color="000000" w:fill="FFFFFF"/>
            <w:noWrap/>
            <w:vAlign w:val="bottom"/>
            <w:hideMark/>
          </w:tcPr>
          <w:p w14:paraId="3BBD0503" w14:textId="77777777" w:rsidR="00A9422D" w:rsidRPr="00394EA5" w:rsidRDefault="00A9422D" w:rsidP="00E802C1">
            <w:pPr>
              <w:rPr>
                <w:rFonts w:ascii="Arial" w:hAnsi="Arial" w:cs="Arial"/>
                <w:sz w:val="22"/>
                <w:szCs w:val="22"/>
                <w:lang w:val="fr-CA"/>
              </w:rPr>
            </w:pPr>
            <w:r w:rsidRPr="00394EA5">
              <w:rPr>
                <w:rFonts w:ascii="Arial" w:hAnsi="Arial" w:cs="Arial"/>
                <w:sz w:val="22"/>
                <w:szCs w:val="22"/>
                <w:lang w:val="fr-CA"/>
              </w:rPr>
              <w:t>Second Ethernet Port, 10/100BaseTX, RJ45</w:t>
            </w:r>
          </w:p>
        </w:tc>
        <w:tc>
          <w:tcPr>
            <w:tcW w:w="6133" w:type="dxa"/>
            <w:tcBorders>
              <w:top w:val="nil"/>
              <w:left w:val="nil"/>
              <w:bottom w:val="single" w:sz="4" w:space="0" w:color="auto"/>
              <w:right w:val="single" w:sz="4" w:space="0" w:color="auto"/>
            </w:tcBorders>
            <w:shd w:val="clear" w:color="000000" w:fill="FFFFFF"/>
            <w:noWrap/>
            <w:vAlign w:val="bottom"/>
            <w:hideMark/>
          </w:tcPr>
          <w:p w14:paraId="5D761922" w14:textId="77777777" w:rsidR="00A9422D" w:rsidRPr="00394EA5" w:rsidRDefault="00A9422D" w:rsidP="00E802C1">
            <w:pPr>
              <w:rPr>
                <w:rFonts w:ascii="Arial" w:hAnsi="Arial" w:cs="Arial"/>
                <w:sz w:val="22"/>
                <w:szCs w:val="22"/>
                <w:lang w:val="fr-CA"/>
              </w:rPr>
            </w:pPr>
            <w:r w:rsidRPr="00394EA5">
              <w:rPr>
                <w:rFonts w:ascii="Arial" w:hAnsi="Arial" w:cs="Arial"/>
                <w:sz w:val="22"/>
                <w:szCs w:val="22"/>
                <w:lang w:val="fr-CA"/>
              </w:rPr>
              <w:t>Second Ethernet Port, 10/100BaseTX, RJ45</w:t>
            </w:r>
          </w:p>
        </w:tc>
        <w:tc>
          <w:tcPr>
            <w:tcW w:w="2146" w:type="dxa"/>
            <w:tcBorders>
              <w:top w:val="nil"/>
              <w:left w:val="nil"/>
              <w:bottom w:val="single" w:sz="4" w:space="0" w:color="auto"/>
              <w:right w:val="single" w:sz="4" w:space="0" w:color="auto"/>
            </w:tcBorders>
            <w:shd w:val="clear" w:color="000000" w:fill="FFFFFF"/>
            <w:noWrap/>
            <w:vAlign w:val="bottom"/>
            <w:hideMark/>
          </w:tcPr>
          <w:p w14:paraId="16AF0D6A" w14:textId="77777777" w:rsidR="00A9422D" w:rsidRPr="00394EA5" w:rsidRDefault="00A9422D" w:rsidP="00E802C1">
            <w:pPr>
              <w:rPr>
                <w:rFonts w:ascii="Arial" w:hAnsi="Arial" w:cs="Arial"/>
                <w:sz w:val="22"/>
                <w:szCs w:val="22"/>
              </w:rPr>
            </w:pPr>
            <w:r w:rsidRPr="00394EA5">
              <w:rPr>
                <w:rFonts w:ascii="Arial" w:hAnsi="Arial" w:cs="Arial"/>
                <w:sz w:val="22"/>
                <w:szCs w:val="22"/>
              </w:rPr>
              <w:t>PL9900P-ACC-E1X</w:t>
            </w:r>
          </w:p>
        </w:tc>
      </w:tr>
      <w:tr w:rsidR="00A9422D" w:rsidRPr="00394EA5" w14:paraId="34262A79" w14:textId="77777777" w:rsidTr="00E802C1">
        <w:trPr>
          <w:trHeight w:val="317"/>
        </w:trPr>
        <w:tc>
          <w:tcPr>
            <w:tcW w:w="5132" w:type="dxa"/>
            <w:tcBorders>
              <w:top w:val="nil"/>
              <w:left w:val="single" w:sz="4" w:space="0" w:color="auto"/>
              <w:bottom w:val="single" w:sz="4" w:space="0" w:color="auto"/>
              <w:right w:val="single" w:sz="4" w:space="0" w:color="auto"/>
            </w:tcBorders>
            <w:shd w:val="clear" w:color="000000" w:fill="FFFFFF"/>
            <w:noWrap/>
            <w:vAlign w:val="bottom"/>
            <w:hideMark/>
          </w:tcPr>
          <w:p w14:paraId="70F3B445" w14:textId="77777777" w:rsidR="00A9422D" w:rsidRPr="00394EA5" w:rsidRDefault="00A9422D" w:rsidP="00E802C1">
            <w:pPr>
              <w:rPr>
                <w:rFonts w:ascii="Arial" w:hAnsi="Arial" w:cs="Arial"/>
                <w:sz w:val="22"/>
                <w:szCs w:val="22"/>
              </w:rPr>
            </w:pPr>
            <w:r w:rsidRPr="00394EA5">
              <w:rPr>
                <w:rFonts w:ascii="Arial" w:hAnsi="Arial" w:cs="Arial"/>
                <w:sz w:val="22"/>
                <w:szCs w:val="22"/>
              </w:rPr>
              <w:t>Second Ethernet Port, 100FX, Multimode, ST connector</w:t>
            </w:r>
          </w:p>
        </w:tc>
        <w:tc>
          <w:tcPr>
            <w:tcW w:w="6133" w:type="dxa"/>
            <w:tcBorders>
              <w:top w:val="nil"/>
              <w:left w:val="nil"/>
              <w:bottom w:val="single" w:sz="4" w:space="0" w:color="auto"/>
              <w:right w:val="single" w:sz="4" w:space="0" w:color="auto"/>
            </w:tcBorders>
            <w:shd w:val="clear" w:color="000000" w:fill="FFFFFF"/>
            <w:noWrap/>
            <w:vAlign w:val="bottom"/>
            <w:hideMark/>
          </w:tcPr>
          <w:p w14:paraId="5057A863" w14:textId="77777777" w:rsidR="00A9422D" w:rsidRPr="00394EA5" w:rsidRDefault="00A9422D" w:rsidP="00E802C1">
            <w:pPr>
              <w:rPr>
                <w:rFonts w:ascii="Arial" w:hAnsi="Arial" w:cs="Arial"/>
                <w:sz w:val="22"/>
                <w:szCs w:val="22"/>
              </w:rPr>
            </w:pPr>
            <w:r w:rsidRPr="00394EA5">
              <w:rPr>
                <w:rFonts w:ascii="Arial" w:hAnsi="Arial" w:cs="Arial"/>
                <w:sz w:val="22"/>
                <w:szCs w:val="22"/>
              </w:rPr>
              <w:t>Second Ethernet Port, 100FX, Multimode, ST connector</w:t>
            </w:r>
          </w:p>
        </w:tc>
        <w:tc>
          <w:tcPr>
            <w:tcW w:w="2146" w:type="dxa"/>
            <w:tcBorders>
              <w:top w:val="nil"/>
              <w:left w:val="nil"/>
              <w:bottom w:val="single" w:sz="4" w:space="0" w:color="auto"/>
              <w:right w:val="single" w:sz="4" w:space="0" w:color="auto"/>
            </w:tcBorders>
            <w:shd w:val="clear" w:color="000000" w:fill="FFFFFF"/>
            <w:noWrap/>
            <w:vAlign w:val="bottom"/>
            <w:hideMark/>
          </w:tcPr>
          <w:p w14:paraId="4DE3B867" w14:textId="77777777" w:rsidR="00A9422D" w:rsidRPr="00394EA5" w:rsidRDefault="00A9422D" w:rsidP="00E802C1">
            <w:pPr>
              <w:rPr>
                <w:rFonts w:ascii="Arial" w:hAnsi="Arial" w:cs="Arial"/>
                <w:sz w:val="22"/>
                <w:szCs w:val="22"/>
              </w:rPr>
            </w:pPr>
            <w:r w:rsidRPr="00394EA5">
              <w:rPr>
                <w:rFonts w:ascii="Arial" w:hAnsi="Arial" w:cs="Arial"/>
                <w:sz w:val="22"/>
                <w:szCs w:val="22"/>
              </w:rPr>
              <w:t>PL9900P-ACC-E2X</w:t>
            </w:r>
          </w:p>
        </w:tc>
      </w:tr>
      <w:tr w:rsidR="00A9422D" w:rsidRPr="00394EA5" w14:paraId="335E7DF8" w14:textId="77777777" w:rsidTr="00E802C1">
        <w:trPr>
          <w:trHeight w:val="317"/>
        </w:trPr>
        <w:tc>
          <w:tcPr>
            <w:tcW w:w="5132" w:type="dxa"/>
            <w:tcBorders>
              <w:top w:val="nil"/>
              <w:left w:val="single" w:sz="4" w:space="0" w:color="auto"/>
              <w:bottom w:val="single" w:sz="4" w:space="0" w:color="auto"/>
              <w:right w:val="single" w:sz="4" w:space="0" w:color="auto"/>
            </w:tcBorders>
            <w:shd w:val="clear" w:color="000000" w:fill="D9D9D9"/>
            <w:noWrap/>
            <w:vAlign w:val="bottom"/>
            <w:hideMark/>
          </w:tcPr>
          <w:p w14:paraId="373842BE" w14:textId="77777777" w:rsidR="00A9422D" w:rsidRPr="00394EA5" w:rsidRDefault="00A9422D" w:rsidP="00E802C1">
            <w:pPr>
              <w:rPr>
                <w:rFonts w:ascii="Arial" w:hAnsi="Arial" w:cs="Arial"/>
                <w:sz w:val="22"/>
                <w:szCs w:val="22"/>
              </w:rPr>
            </w:pPr>
            <w:r w:rsidRPr="00394EA5">
              <w:rPr>
                <w:rFonts w:ascii="Arial" w:hAnsi="Arial" w:cs="Arial"/>
                <w:sz w:val="22"/>
                <w:szCs w:val="22"/>
              </w:rPr>
              <w:t>EPM 9900</w:t>
            </w:r>
            <w:r w:rsidR="00905EB8" w:rsidRPr="00394EA5">
              <w:rPr>
                <w:rFonts w:ascii="Arial" w:hAnsi="Arial" w:cs="Arial"/>
                <w:sz w:val="22"/>
                <w:szCs w:val="22"/>
              </w:rPr>
              <w:t>P</w:t>
            </w:r>
            <w:r w:rsidRPr="00394EA5">
              <w:rPr>
                <w:rFonts w:ascii="Arial" w:hAnsi="Arial" w:cs="Arial"/>
                <w:sz w:val="22"/>
                <w:szCs w:val="22"/>
              </w:rPr>
              <w:t xml:space="preserve"> Slot 3</w:t>
            </w:r>
          </w:p>
        </w:tc>
        <w:tc>
          <w:tcPr>
            <w:tcW w:w="6133" w:type="dxa"/>
            <w:tcBorders>
              <w:top w:val="nil"/>
              <w:left w:val="nil"/>
              <w:bottom w:val="single" w:sz="4" w:space="0" w:color="auto"/>
              <w:right w:val="single" w:sz="4" w:space="0" w:color="auto"/>
            </w:tcBorders>
            <w:shd w:val="clear" w:color="000000" w:fill="D9D9D9"/>
            <w:noWrap/>
            <w:vAlign w:val="bottom"/>
            <w:hideMark/>
          </w:tcPr>
          <w:p w14:paraId="04654440" w14:textId="77777777" w:rsidR="00A9422D" w:rsidRPr="00394EA5" w:rsidRDefault="00A9422D" w:rsidP="00E802C1">
            <w:pPr>
              <w:rPr>
                <w:rFonts w:ascii="Arial" w:hAnsi="Arial" w:cs="Arial"/>
                <w:sz w:val="22"/>
                <w:szCs w:val="22"/>
              </w:rPr>
            </w:pPr>
            <w:r w:rsidRPr="00394EA5">
              <w:rPr>
                <w:rFonts w:ascii="Arial" w:hAnsi="Arial" w:cs="Arial"/>
                <w:sz w:val="22"/>
                <w:szCs w:val="22"/>
              </w:rPr>
              <w:t> </w:t>
            </w:r>
          </w:p>
        </w:tc>
        <w:tc>
          <w:tcPr>
            <w:tcW w:w="2146" w:type="dxa"/>
            <w:tcBorders>
              <w:top w:val="nil"/>
              <w:left w:val="nil"/>
              <w:bottom w:val="single" w:sz="4" w:space="0" w:color="auto"/>
              <w:right w:val="single" w:sz="4" w:space="0" w:color="auto"/>
            </w:tcBorders>
            <w:shd w:val="clear" w:color="000000" w:fill="D9D9D9"/>
            <w:noWrap/>
            <w:vAlign w:val="bottom"/>
            <w:hideMark/>
          </w:tcPr>
          <w:p w14:paraId="3BF7FAD4" w14:textId="77777777" w:rsidR="00A9422D" w:rsidRPr="00394EA5" w:rsidRDefault="00A9422D" w:rsidP="00E802C1">
            <w:pPr>
              <w:rPr>
                <w:rFonts w:ascii="Arial" w:hAnsi="Arial" w:cs="Arial"/>
                <w:sz w:val="22"/>
                <w:szCs w:val="22"/>
              </w:rPr>
            </w:pPr>
            <w:r w:rsidRPr="00394EA5">
              <w:rPr>
                <w:rFonts w:ascii="Arial" w:hAnsi="Arial" w:cs="Arial"/>
                <w:sz w:val="22"/>
                <w:szCs w:val="22"/>
              </w:rPr>
              <w:t> </w:t>
            </w:r>
          </w:p>
        </w:tc>
      </w:tr>
      <w:tr w:rsidR="00A9422D" w:rsidRPr="00394EA5" w14:paraId="28A9C811" w14:textId="77777777" w:rsidTr="00E802C1">
        <w:trPr>
          <w:trHeight w:val="317"/>
        </w:trPr>
        <w:tc>
          <w:tcPr>
            <w:tcW w:w="5132" w:type="dxa"/>
            <w:tcBorders>
              <w:top w:val="nil"/>
              <w:left w:val="single" w:sz="4" w:space="0" w:color="auto"/>
              <w:bottom w:val="single" w:sz="4" w:space="0" w:color="auto"/>
              <w:right w:val="single" w:sz="4" w:space="0" w:color="auto"/>
            </w:tcBorders>
            <w:shd w:val="clear" w:color="000000" w:fill="FFFFFF"/>
            <w:noWrap/>
            <w:vAlign w:val="bottom"/>
            <w:hideMark/>
          </w:tcPr>
          <w:p w14:paraId="4B135C99" w14:textId="77777777" w:rsidR="00A9422D" w:rsidRPr="00394EA5" w:rsidRDefault="00A9422D" w:rsidP="00E802C1">
            <w:pPr>
              <w:rPr>
                <w:rFonts w:ascii="Arial" w:hAnsi="Arial" w:cs="Arial"/>
                <w:sz w:val="22"/>
                <w:szCs w:val="22"/>
              </w:rPr>
            </w:pPr>
            <w:r w:rsidRPr="00394EA5">
              <w:rPr>
                <w:rFonts w:ascii="Arial" w:hAnsi="Arial" w:cs="Arial"/>
                <w:sz w:val="22"/>
                <w:szCs w:val="22"/>
              </w:rPr>
              <w:t>6 Relay Outputs</w:t>
            </w:r>
          </w:p>
        </w:tc>
        <w:tc>
          <w:tcPr>
            <w:tcW w:w="6133" w:type="dxa"/>
            <w:tcBorders>
              <w:top w:val="nil"/>
              <w:left w:val="nil"/>
              <w:bottom w:val="single" w:sz="4" w:space="0" w:color="auto"/>
              <w:right w:val="single" w:sz="4" w:space="0" w:color="auto"/>
            </w:tcBorders>
            <w:shd w:val="clear" w:color="000000" w:fill="FFFFFF"/>
            <w:noWrap/>
            <w:vAlign w:val="bottom"/>
            <w:hideMark/>
          </w:tcPr>
          <w:p w14:paraId="40D43AB0" w14:textId="77777777" w:rsidR="00A9422D" w:rsidRPr="00394EA5" w:rsidRDefault="00A9422D" w:rsidP="00E802C1">
            <w:pPr>
              <w:rPr>
                <w:rFonts w:ascii="Arial" w:hAnsi="Arial" w:cs="Arial"/>
                <w:sz w:val="22"/>
                <w:szCs w:val="22"/>
              </w:rPr>
            </w:pPr>
            <w:r w:rsidRPr="00394EA5">
              <w:rPr>
                <w:rFonts w:ascii="Arial" w:hAnsi="Arial" w:cs="Arial"/>
                <w:sz w:val="22"/>
                <w:szCs w:val="22"/>
              </w:rPr>
              <w:t>6 Relay Outputs</w:t>
            </w:r>
          </w:p>
        </w:tc>
        <w:tc>
          <w:tcPr>
            <w:tcW w:w="2146" w:type="dxa"/>
            <w:tcBorders>
              <w:top w:val="nil"/>
              <w:left w:val="nil"/>
              <w:bottom w:val="single" w:sz="4" w:space="0" w:color="auto"/>
              <w:right w:val="single" w:sz="4" w:space="0" w:color="auto"/>
            </w:tcBorders>
            <w:shd w:val="clear" w:color="000000" w:fill="FFFFFF"/>
            <w:noWrap/>
            <w:vAlign w:val="bottom"/>
            <w:hideMark/>
          </w:tcPr>
          <w:p w14:paraId="28DC5B5D" w14:textId="77777777" w:rsidR="00A9422D" w:rsidRPr="00394EA5" w:rsidRDefault="00A9422D" w:rsidP="00E802C1">
            <w:pPr>
              <w:rPr>
                <w:rFonts w:ascii="Arial" w:hAnsi="Arial" w:cs="Arial"/>
                <w:sz w:val="22"/>
                <w:szCs w:val="22"/>
              </w:rPr>
            </w:pPr>
            <w:r w:rsidRPr="00394EA5">
              <w:rPr>
                <w:rFonts w:ascii="Arial" w:hAnsi="Arial" w:cs="Arial"/>
                <w:sz w:val="22"/>
                <w:szCs w:val="22"/>
              </w:rPr>
              <w:t>PL9900P-ACC-R1X</w:t>
            </w:r>
          </w:p>
        </w:tc>
      </w:tr>
      <w:tr w:rsidR="00A9422D" w:rsidRPr="00394EA5" w14:paraId="544C9CC6" w14:textId="77777777" w:rsidTr="00E802C1">
        <w:trPr>
          <w:trHeight w:val="317"/>
        </w:trPr>
        <w:tc>
          <w:tcPr>
            <w:tcW w:w="5132" w:type="dxa"/>
            <w:tcBorders>
              <w:top w:val="nil"/>
              <w:left w:val="single" w:sz="4" w:space="0" w:color="auto"/>
              <w:bottom w:val="single" w:sz="4" w:space="0" w:color="auto"/>
              <w:right w:val="single" w:sz="4" w:space="0" w:color="auto"/>
            </w:tcBorders>
            <w:shd w:val="clear" w:color="000000" w:fill="FFFFFF"/>
            <w:noWrap/>
            <w:vAlign w:val="bottom"/>
            <w:hideMark/>
          </w:tcPr>
          <w:p w14:paraId="146D0061" w14:textId="77777777" w:rsidR="00A9422D" w:rsidRPr="00394EA5" w:rsidRDefault="00A9422D" w:rsidP="00E802C1">
            <w:pPr>
              <w:rPr>
                <w:rFonts w:ascii="Arial" w:hAnsi="Arial" w:cs="Arial"/>
                <w:sz w:val="22"/>
                <w:szCs w:val="22"/>
              </w:rPr>
            </w:pPr>
            <w:r w:rsidRPr="00394EA5">
              <w:rPr>
                <w:rFonts w:ascii="Arial" w:hAnsi="Arial" w:cs="Arial"/>
                <w:sz w:val="22"/>
                <w:szCs w:val="22"/>
              </w:rPr>
              <w:t>16 Status Inputs</w:t>
            </w:r>
          </w:p>
        </w:tc>
        <w:tc>
          <w:tcPr>
            <w:tcW w:w="6133" w:type="dxa"/>
            <w:tcBorders>
              <w:top w:val="nil"/>
              <w:left w:val="nil"/>
              <w:bottom w:val="single" w:sz="4" w:space="0" w:color="auto"/>
              <w:right w:val="single" w:sz="4" w:space="0" w:color="auto"/>
            </w:tcBorders>
            <w:shd w:val="clear" w:color="000000" w:fill="FFFFFF"/>
            <w:noWrap/>
            <w:vAlign w:val="bottom"/>
            <w:hideMark/>
          </w:tcPr>
          <w:p w14:paraId="34B458AA" w14:textId="77777777" w:rsidR="00A9422D" w:rsidRPr="00394EA5" w:rsidRDefault="00A9422D" w:rsidP="00E802C1">
            <w:pPr>
              <w:rPr>
                <w:rFonts w:ascii="Arial" w:hAnsi="Arial" w:cs="Arial"/>
                <w:sz w:val="22"/>
                <w:szCs w:val="22"/>
              </w:rPr>
            </w:pPr>
            <w:r w:rsidRPr="00394EA5">
              <w:rPr>
                <w:rFonts w:ascii="Arial" w:hAnsi="Arial" w:cs="Arial"/>
                <w:sz w:val="22"/>
                <w:szCs w:val="22"/>
              </w:rPr>
              <w:t>16 Status Inputs</w:t>
            </w:r>
          </w:p>
        </w:tc>
        <w:tc>
          <w:tcPr>
            <w:tcW w:w="2146" w:type="dxa"/>
            <w:tcBorders>
              <w:top w:val="nil"/>
              <w:left w:val="nil"/>
              <w:bottom w:val="single" w:sz="4" w:space="0" w:color="auto"/>
              <w:right w:val="single" w:sz="4" w:space="0" w:color="auto"/>
            </w:tcBorders>
            <w:shd w:val="clear" w:color="000000" w:fill="FFFFFF"/>
            <w:noWrap/>
            <w:vAlign w:val="bottom"/>
            <w:hideMark/>
          </w:tcPr>
          <w:p w14:paraId="05BA39EB" w14:textId="77777777" w:rsidR="00A9422D" w:rsidRPr="00394EA5" w:rsidRDefault="00A9422D" w:rsidP="00E802C1">
            <w:pPr>
              <w:rPr>
                <w:rFonts w:ascii="Arial" w:hAnsi="Arial" w:cs="Arial"/>
                <w:sz w:val="22"/>
                <w:szCs w:val="22"/>
              </w:rPr>
            </w:pPr>
            <w:r w:rsidRPr="00394EA5">
              <w:rPr>
                <w:rFonts w:ascii="Arial" w:hAnsi="Arial" w:cs="Arial"/>
                <w:sz w:val="22"/>
                <w:szCs w:val="22"/>
              </w:rPr>
              <w:t>PL9900P-ACC-D1X</w:t>
            </w:r>
          </w:p>
        </w:tc>
      </w:tr>
      <w:tr w:rsidR="00A9422D" w:rsidRPr="00394EA5" w14:paraId="77109FCD" w14:textId="77777777" w:rsidTr="00E802C1">
        <w:trPr>
          <w:trHeight w:val="317"/>
        </w:trPr>
        <w:tc>
          <w:tcPr>
            <w:tcW w:w="5132" w:type="dxa"/>
            <w:tcBorders>
              <w:top w:val="nil"/>
              <w:left w:val="single" w:sz="4" w:space="0" w:color="auto"/>
              <w:bottom w:val="single" w:sz="4" w:space="0" w:color="auto"/>
              <w:right w:val="single" w:sz="4" w:space="0" w:color="auto"/>
            </w:tcBorders>
            <w:shd w:val="clear" w:color="000000" w:fill="D9D9D9"/>
            <w:noWrap/>
            <w:vAlign w:val="bottom"/>
            <w:hideMark/>
          </w:tcPr>
          <w:p w14:paraId="1A273ECF" w14:textId="77777777" w:rsidR="00A9422D" w:rsidRPr="00394EA5" w:rsidRDefault="00A9422D" w:rsidP="00E802C1">
            <w:pPr>
              <w:rPr>
                <w:rFonts w:ascii="Arial" w:hAnsi="Arial" w:cs="Arial"/>
                <w:sz w:val="22"/>
                <w:szCs w:val="22"/>
              </w:rPr>
            </w:pPr>
            <w:r w:rsidRPr="00394EA5">
              <w:rPr>
                <w:rFonts w:ascii="Arial" w:hAnsi="Arial" w:cs="Arial"/>
                <w:sz w:val="22"/>
                <w:szCs w:val="22"/>
              </w:rPr>
              <w:t>EPM 9900</w:t>
            </w:r>
            <w:r w:rsidR="00905EB8" w:rsidRPr="00394EA5">
              <w:rPr>
                <w:rFonts w:ascii="Arial" w:hAnsi="Arial" w:cs="Arial"/>
                <w:sz w:val="22"/>
                <w:szCs w:val="22"/>
              </w:rPr>
              <w:t>P</w:t>
            </w:r>
            <w:r w:rsidRPr="00394EA5">
              <w:rPr>
                <w:rFonts w:ascii="Arial" w:hAnsi="Arial" w:cs="Arial"/>
                <w:sz w:val="22"/>
                <w:szCs w:val="22"/>
              </w:rPr>
              <w:t xml:space="preserve"> Slot 4</w:t>
            </w:r>
          </w:p>
        </w:tc>
        <w:tc>
          <w:tcPr>
            <w:tcW w:w="6133" w:type="dxa"/>
            <w:tcBorders>
              <w:top w:val="nil"/>
              <w:left w:val="nil"/>
              <w:bottom w:val="single" w:sz="4" w:space="0" w:color="auto"/>
              <w:right w:val="single" w:sz="4" w:space="0" w:color="auto"/>
            </w:tcBorders>
            <w:shd w:val="clear" w:color="000000" w:fill="D9D9D9"/>
            <w:noWrap/>
            <w:vAlign w:val="bottom"/>
            <w:hideMark/>
          </w:tcPr>
          <w:p w14:paraId="6EA14DBC" w14:textId="77777777" w:rsidR="00A9422D" w:rsidRPr="00394EA5" w:rsidRDefault="00A9422D" w:rsidP="00E802C1">
            <w:pPr>
              <w:rPr>
                <w:rFonts w:ascii="Arial" w:hAnsi="Arial" w:cs="Arial"/>
                <w:sz w:val="22"/>
                <w:szCs w:val="22"/>
              </w:rPr>
            </w:pPr>
            <w:r w:rsidRPr="00394EA5">
              <w:rPr>
                <w:rFonts w:ascii="Arial" w:hAnsi="Arial" w:cs="Arial"/>
                <w:sz w:val="22"/>
                <w:szCs w:val="22"/>
              </w:rPr>
              <w:t> </w:t>
            </w:r>
          </w:p>
        </w:tc>
        <w:tc>
          <w:tcPr>
            <w:tcW w:w="2146" w:type="dxa"/>
            <w:tcBorders>
              <w:top w:val="nil"/>
              <w:left w:val="nil"/>
              <w:bottom w:val="single" w:sz="4" w:space="0" w:color="auto"/>
              <w:right w:val="single" w:sz="4" w:space="0" w:color="auto"/>
            </w:tcBorders>
            <w:shd w:val="clear" w:color="000000" w:fill="D9D9D9"/>
            <w:noWrap/>
            <w:vAlign w:val="bottom"/>
            <w:hideMark/>
          </w:tcPr>
          <w:p w14:paraId="3D300A87" w14:textId="77777777" w:rsidR="00A9422D" w:rsidRPr="00394EA5" w:rsidRDefault="00A9422D" w:rsidP="00E802C1">
            <w:pPr>
              <w:rPr>
                <w:rFonts w:ascii="Arial" w:hAnsi="Arial" w:cs="Arial"/>
                <w:sz w:val="22"/>
                <w:szCs w:val="22"/>
              </w:rPr>
            </w:pPr>
            <w:r w:rsidRPr="00394EA5">
              <w:rPr>
                <w:rFonts w:ascii="Arial" w:hAnsi="Arial" w:cs="Arial"/>
                <w:sz w:val="22"/>
                <w:szCs w:val="22"/>
              </w:rPr>
              <w:t> </w:t>
            </w:r>
          </w:p>
        </w:tc>
      </w:tr>
      <w:tr w:rsidR="00A9422D" w:rsidRPr="00394EA5" w14:paraId="794F5D73" w14:textId="77777777" w:rsidTr="00E802C1">
        <w:trPr>
          <w:trHeight w:val="317"/>
        </w:trPr>
        <w:tc>
          <w:tcPr>
            <w:tcW w:w="5132" w:type="dxa"/>
            <w:tcBorders>
              <w:top w:val="nil"/>
              <w:left w:val="single" w:sz="4" w:space="0" w:color="auto"/>
              <w:bottom w:val="single" w:sz="4" w:space="0" w:color="auto"/>
              <w:right w:val="single" w:sz="4" w:space="0" w:color="auto"/>
            </w:tcBorders>
            <w:shd w:val="clear" w:color="000000" w:fill="FFFFFF"/>
            <w:noWrap/>
            <w:vAlign w:val="bottom"/>
            <w:hideMark/>
          </w:tcPr>
          <w:p w14:paraId="53CF759B" w14:textId="77777777" w:rsidR="00A9422D" w:rsidRPr="00394EA5" w:rsidRDefault="00A9422D" w:rsidP="00E802C1">
            <w:pPr>
              <w:rPr>
                <w:rFonts w:ascii="Arial" w:hAnsi="Arial" w:cs="Arial"/>
                <w:sz w:val="22"/>
                <w:szCs w:val="22"/>
              </w:rPr>
            </w:pPr>
            <w:r w:rsidRPr="00394EA5">
              <w:rPr>
                <w:rFonts w:ascii="Arial" w:hAnsi="Arial" w:cs="Arial"/>
                <w:sz w:val="22"/>
                <w:szCs w:val="22"/>
              </w:rPr>
              <w:t>6 Relay Outputs</w:t>
            </w:r>
          </w:p>
        </w:tc>
        <w:tc>
          <w:tcPr>
            <w:tcW w:w="6133" w:type="dxa"/>
            <w:tcBorders>
              <w:top w:val="nil"/>
              <w:left w:val="nil"/>
              <w:bottom w:val="single" w:sz="4" w:space="0" w:color="auto"/>
              <w:right w:val="single" w:sz="4" w:space="0" w:color="auto"/>
            </w:tcBorders>
            <w:shd w:val="clear" w:color="000000" w:fill="FFFFFF"/>
            <w:noWrap/>
            <w:vAlign w:val="bottom"/>
            <w:hideMark/>
          </w:tcPr>
          <w:p w14:paraId="58DF9825" w14:textId="77777777" w:rsidR="00A9422D" w:rsidRPr="00394EA5" w:rsidRDefault="00A9422D" w:rsidP="00E802C1">
            <w:pPr>
              <w:rPr>
                <w:rFonts w:ascii="Arial" w:hAnsi="Arial" w:cs="Arial"/>
                <w:sz w:val="22"/>
                <w:szCs w:val="22"/>
              </w:rPr>
            </w:pPr>
            <w:r w:rsidRPr="00394EA5">
              <w:rPr>
                <w:rFonts w:ascii="Arial" w:hAnsi="Arial" w:cs="Arial"/>
                <w:sz w:val="22"/>
                <w:szCs w:val="22"/>
              </w:rPr>
              <w:t>6 Relay Outputs</w:t>
            </w:r>
          </w:p>
        </w:tc>
        <w:tc>
          <w:tcPr>
            <w:tcW w:w="2146" w:type="dxa"/>
            <w:tcBorders>
              <w:top w:val="nil"/>
              <w:left w:val="nil"/>
              <w:bottom w:val="single" w:sz="4" w:space="0" w:color="auto"/>
              <w:right w:val="single" w:sz="4" w:space="0" w:color="auto"/>
            </w:tcBorders>
            <w:shd w:val="clear" w:color="000000" w:fill="FFFFFF"/>
            <w:noWrap/>
            <w:vAlign w:val="bottom"/>
            <w:hideMark/>
          </w:tcPr>
          <w:p w14:paraId="14DC9F4E" w14:textId="77777777" w:rsidR="00A9422D" w:rsidRPr="00394EA5" w:rsidRDefault="00A9422D" w:rsidP="00E802C1">
            <w:pPr>
              <w:rPr>
                <w:rFonts w:ascii="Arial" w:hAnsi="Arial" w:cs="Arial"/>
                <w:sz w:val="22"/>
                <w:szCs w:val="22"/>
              </w:rPr>
            </w:pPr>
            <w:r w:rsidRPr="00394EA5">
              <w:rPr>
                <w:rFonts w:ascii="Arial" w:hAnsi="Arial" w:cs="Arial"/>
                <w:sz w:val="22"/>
                <w:szCs w:val="22"/>
              </w:rPr>
              <w:t xml:space="preserve">PL9900P-ACC-R1X </w:t>
            </w:r>
          </w:p>
          <w:p w14:paraId="6ED84155" w14:textId="77777777" w:rsidR="00A9422D" w:rsidRPr="00394EA5" w:rsidRDefault="00A9422D" w:rsidP="00E802C1">
            <w:pPr>
              <w:rPr>
                <w:rFonts w:ascii="Arial" w:hAnsi="Arial" w:cs="Arial"/>
                <w:sz w:val="22"/>
                <w:szCs w:val="22"/>
              </w:rPr>
            </w:pPr>
            <w:r w:rsidRPr="00394EA5">
              <w:rPr>
                <w:rFonts w:ascii="Arial" w:hAnsi="Arial" w:cs="Arial"/>
                <w:sz w:val="22"/>
                <w:szCs w:val="22"/>
              </w:rPr>
              <w:t>(same as Slot 3)</w:t>
            </w:r>
          </w:p>
        </w:tc>
      </w:tr>
      <w:tr w:rsidR="00A9422D" w:rsidRPr="00394EA5" w14:paraId="2CCC4355" w14:textId="77777777" w:rsidTr="00E802C1">
        <w:trPr>
          <w:trHeight w:val="317"/>
        </w:trPr>
        <w:tc>
          <w:tcPr>
            <w:tcW w:w="5132" w:type="dxa"/>
            <w:tcBorders>
              <w:top w:val="nil"/>
              <w:left w:val="single" w:sz="4" w:space="0" w:color="auto"/>
              <w:bottom w:val="single" w:sz="4" w:space="0" w:color="auto"/>
              <w:right w:val="single" w:sz="4" w:space="0" w:color="auto"/>
            </w:tcBorders>
            <w:shd w:val="clear" w:color="000000" w:fill="FFFFFF"/>
            <w:noWrap/>
            <w:vAlign w:val="bottom"/>
            <w:hideMark/>
          </w:tcPr>
          <w:p w14:paraId="74C1037A" w14:textId="77777777" w:rsidR="00A9422D" w:rsidRPr="00394EA5" w:rsidRDefault="00A9422D" w:rsidP="00E802C1">
            <w:pPr>
              <w:rPr>
                <w:rFonts w:ascii="Arial" w:hAnsi="Arial" w:cs="Arial"/>
                <w:sz w:val="22"/>
                <w:szCs w:val="22"/>
              </w:rPr>
            </w:pPr>
            <w:r w:rsidRPr="00394EA5">
              <w:rPr>
                <w:rFonts w:ascii="Arial" w:hAnsi="Arial" w:cs="Arial"/>
                <w:sz w:val="22"/>
                <w:szCs w:val="22"/>
              </w:rPr>
              <w:t>16 Status Inputs</w:t>
            </w:r>
          </w:p>
        </w:tc>
        <w:tc>
          <w:tcPr>
            <w:tcW w:w="6133" w:type="dxa"/>
            <w:tcBorders>
              <w:top w:val="nil"/>
              <w:left w:val="nil"/>
              <w:bottom w:val="single" w:sz="4" w:space="0" w:color="auto"/>
              <w:right w:val="single" w:sz="4" w:space="0" w:color="auto"/>
            </w:tcBorders>
            <w:shd w:val="clear" w:color="000000" w:fill="FFFFFF"/>
            <w:noWrap/>
            <w:vAlign w:val="bottom"/>
            <w:hideMark/>
          </w:tcPr>
          <w:p w14:paraId="2BAF6585" w14:textId="77777777" w:rsidR="00A9422D" w:rsidRPr="00394EA5" w:rsidRDefault="00A9422D" w:rsidP="00E802C1">
            <w:pPr>
              <w:rPr>
                <w:rFonts w:ascii="Arial" w:hAnsi="Arial" w:cs="Arial"/>
                <w:sz w:val="22"/>
                <w:szCs w:val="22"/>
              </w:rPr>
            </w:pPr>
            <w:r w:rsidRPr="00394EA5">
              <w:rPr>
                <w:rFonts w:ascii="Arial" w:hAnsi="Arial" w:cs="Arial"/>
                <w:sz w:val="22"/>
                <w:szCs w:val="22"/>
              </w:rPr>
              <w:t>16 Status Inputs</w:t>
            </w:r>
          </w:p>
        </w:tc>
        <w:tc>
          <w:tcPr>
            <w:tcW w:w="2146" w:type="dxa"/>
            <w:tcBorders>
              <w:top w:val="nil"/>
              <w:left w:val="nil"/>
              <w:bottom w:val="single" w:sz="4" w:space="0" w:color="auto"/>
              <w:right w:val="single" w:sz="4" w:space="0" w:color="auto"/>
            </w:tcBorders>
            <w:shd w:val="clear" w:color="000000" w:fill="FFFFFF"/>
            <w:noWrap/>
            <w:vAlign w:val="bottom"/>
            <w:hideMark/>
          </w:tcPr>
          <w:p w14:paraId="02D65F16" w14:textId="77777777" w:rsidR="00A9422D" w:rsidRPr="00394EA5" w:rsidRDefault="00A9422D" w:rsidP="00E802C1">
            <w:pPr>
              <w:rPr>
                <w:rFonts w:ascii="Arial" w:hAnsi="Arial" w:cs="Arial"/>
                <w:sz w:val="22"/>
                <w:szCs w:val="22"/>
              </w:rPr>
            </w:pPr>
            <w:r w:rsidRPr="00394EA5">
              <w:rPr>
                <w:rFonts w:ascii="Arial" w:hAnsi="Arial" w:cs="Arial"/>
                <w:sz w:val="22"/>
                <w:szCs w:val="22"/>
              </w:rPr>
              <w:t xml:space="preserve">PL9900P-ACC-D1X </w:t>
            </w:r>
          </w:p>
          <w:p w14:paraId="750A7235" w14:textId="77777777" w:rsidR="00A9422D" w:rsidRPr="00394EA5" w:rsidRDefault="00A9422D" w:rsidP="00E802C1">
            <w:pPr>
              <w:rPr>
                <w:rFonts w:ascii="Arial" w:hAnsi="Arial" w:cs="Arial"/>
                <w:sz w:val="22"/>
                <w:szCs w:val="22"/>
              </w:rPr>
            </w:pPr>
            <w:r w:rsidRPr="00394EA5">
              <w:rPr>
                <w:rFonts w:ascii="Arial" w:hAnsi="Arial" w:cs="Arial"/>
                <w:sz w:val="22"/>
                <w:szCs w:val="22"/>
              </w:rPr>
              <w:t>(same as Slot 3)</w:t>
            </w:r>
          </w:p>
        </w:tc>
      </w:tr>
      <w:tr w:rsidR="00A9422D" w:rsidRPr="00394EA5" w14:paraId="2B4C55A7" w14:textId="77777777" w:rsidTr="00E802C1">
        <w:trPr>
          <w:trHeight w:val="317"/>
        </w:trPr>
        <w:tc>
          <w:tcPr>
            <w:tcW w:w="5132" w:type="dxa"/>
            <w:tcBorders>
              <w:top w:val="nil"/>
              <w:left w:val="single" w:sz="4" w:space="0" w:color="auto"/>
              <w:bottom w:val="single" w:sz="4" w:space="0" w:color="auto"/>
              <w:right w:val="single" w:sz="4" w:space="0" w:color="auto"/>
            </w:tcBorders>
            <w:shd w:val="clear" w:color="000000" w:fill="D9D9D9"/>
            <w:noWrap/>
            <w:vAlign w:val="bottom"/>
            <w:hideMark/>
          </w:tcPr>
          <w:p w14:paraId="333FE9D3" w14:textId="77777777" w:rsidR="00A9422D" w:rsidRPr="00394EA5" w:rsidRDefault="00A9422D" w:rsidP="00E802C1">
            <w:pPr>
              <w:rPr>
                <w:rFonts w:ascii="Arial" w:hAnsi="Arial" w:cs="Arial"/>
                <w:sz w:val="22"/>
                <w:szCs w:val="22"/>
              </w:rPr>
            </w:pPr>
            <w:r w:rsidRPr="00394EA5">
              <w:rPr>
                <w:rFonts w:ascii="Arial" w:hAnsi="Arial" w:cs="Arial"/>
                <w:sz w:val="22"/>
                <w:szCs w:val="22"/>
              </w:rPr>
              <w:t xml:space="preserve">Software upgrade </w:t>
            </w:r>
          </w:p>
        </w:tc>
        <w:tc>
          <w:tcPr>
            <w:tcW w:w="6133" w:type="dxa"/>
            <w:tcBorders>
              <w:top w:val="nil"/>
              <w:left w:val="nil"/>
              <w:bottom w:val="single" w:sz="4" w:space="0" w:color="auto"/>
              <w:right w:val="single" w:sz="4" w:space="0" w:color="auto"/>
            </w:tcBorders>
            <w:shd w:val="clear" w:color="000000" w:fill="D9D9D9"/>
            <w:noWrap/>
            <w:vAlign w:val="bottom"/>
            <w:hideMark/>
          </w:tcPr>
          <w:p w14:paraId="35FA043E" w14:textId="77777777" w:rsidR="00A9422D" w:rsidRPr="00394EA5" w:rsidRDefault="00A9422D" w:rsidP="00E802C1">
            <w:pPr>
              <w:rPr>
                <w:rFonts w:ascii="Arial" w:hAnsi="Arial" w:cs="Arial"/>
                <w:sz w:val="22"/>
                <w:szCs w:val="22"/>
              </w:rPr>
            </w:pPr>
            <w:r w:rsidRPr="00394EA5">
              <w:rPr>
                <w:rFonts w:ascii="Arial" w:hAnsi="Arial" w:cs="Arial"/>
                <w:sz w:val="22"/>
                <w:szCs w:val="22"/>
              </w:rPr>
              <w:t> </w:t>
            </w:r>
          </w:p>
        </w:tc>
        <w:tc>
          <w:tcPr>
            <w:tcW w:w="2146" w:type="dxa"/>
            <w:tcBorders>
              <w:top w:val="nil"/>
              <w:left w:val="nil"/>
              <w:bottom w:val="single" w:sz="4" w:space="0" w:color="auto"/>
              <w:right w:val="single" w:sz="4" w:space="0" w:color="auto"/>
            </w:tcBorders>
            <w:shd w:val="clear" w:color="000000" w:fill="D9D9D9"/>
            <w:noWrap/>
            <w:vAlign w:val="bottom"/>
            <w:hideMark/>
          </w:tcPr>
          <w:p w14:paraId="53818807" w14:textId="77777777" w:rsidR="00A9422D" w:rsidRPr="00394EA5" w:rsidRDefault="00A9422D" w:rsidP="00E802C1">
            <w:pPr>
              <w:rPr>
                <w:rFonts w:ascii="Arial" w:hAnsi="Arial" w:cs="Arial"/>
                <w:sz w:val="22"/>
                <w:szCs w:val="22"/>
              </w:rPr>
            </w:pPr>
            <w:r w:rsidRPr="00394EA5">
              <w:rPr>
                <w:rFonts w:ascii="Arial" w:hAnsi="Arial" w:cs="Arial"/>
                <w:sz w:val="22"/>
                <w:szCs w:val="22"/>
              </w:rPr>
              <w:t> </w:t>
            </w:r>
          </w:p>
        </w:tc>
      </w:tr>
      <w:tr w:rsidR="00A9422D" w:rsidRPr="00394EA5" w14:paraId="5D5B557F" w14:textId="77777777" w:rsidTr="00A9422D">
        <w:trPr>
          <w:trHeight w:val="317"/>
        </w:trPr>
        <w:tc>
          <w:tcPr>
            <w:tcW w:w="5132" w:type="dxa"/>
            <w:tcBorders>
              <w:top w:val="nil"/>
              <w:left w:val="single" w:sz="4" w:space="0" w:color="auto"/>
              <w:bottom w:val="single" w:sz="4" w:space="0" w:color="auto"/>
              <w:right w:val="single" w:sz="4" w:space="0" w:color="auto"/>
            </w:tcBorders>
            <w:shd w:val="clear" w:color="000000" w:fill="FFFFFF"/>
            <w:noWrap/>
            <w:vAlign w:val="bottom"/>
          </w:tcPr>
          <w:p w14:paraId="2A7EAABB" w14:textId="77777777" w:rsidR="00A9422D" w:rsidRPr="00394EA5" w:rsidRDefault="00A9422D" w:rsidP="00A9422D">
            <w:pPr>
              <w:rPr>
                <w:rFonts w:ascii="Arial" w:hAnsi="Arial" w:cs="Arial"/>
                <w:sz w:val="22"/>
                <w:szCs w:val="22"/>
              </w:rPr>
            </w:pPr>
          </w:p>
        </w:tc>
        <w:tc>
          <w:tcPr>
            <w:tcW w:w="6133" w:type="dxa"/>
            <w:tcBorders>
              <w:top w:val="nil"/>
              <w:left w:val="nil"/>
              <w:bottom w:val="single" w:sz="4" w:space="0" w:color="auto"/>
              <w:right w:val="single" w:sz="4" w:space="0" w:color="auto"/>
            </w:tcBorders>
            <w:shd w:val="clear" w:color="000000" w:fill="FFFFFF"/>
            <w:noWrap/>
            <w:vAlign w:val="bottom"/>
            <w:hideMark/>
          </w:tcPr>
          <w:p w14:paraId="58689136" w14:textId="77777777" w:rsidR="00A9422D" w:rsidRPr="00394EA5" w:rsidRDefault="00A9422D" w:rsidP="00A9422D">
            <w:pPr>
              <w:rPr>
                <w:rFonts w:ascii="Arial" w:hAnsi="Arial" w:cs="Arial"/>
                <w:sz w:val="22"/>
                <w:szCs w:val="22"/>
              </w:rPr>
            </w:pPr>
            <w:r w:rsidRPr="00394EA5">
              <w:rPr>
                <w:rFonts w:ascii="Arial" w:hAnsi="Arial" w:cs="Arial"/>
                <w:sz w:val="22"/>
                <w:szCs w:val="22"/>
              </w:rPr>
              <w:t>Upgrade Software option A to B: 1GB memory with 1024 samples/cycle, IEC 61850 Communications Protocol</w:t>
            </w:r>
          </w:p>
        </w:tc>
        <w:tc>
          <w:tcPr>
            <w:tcW w:w="2146" w:type="dxa"/>
            <w:tcBorders>
              <w:top w:val="nil"/>
              <w:left w:val="nil"/>
              <w:bottom w:val="single" w:sz="4" w:space="0" w:color="auto"/>
              <w:right w:val="single" w:sz="4" w:space="0" w:color="auto"/>
            </w:tcBorders>
            <w:shd w:val="clear" w:color="000000" w:fill="FFFFFF"/>
            <w:noWrap/>
            <w:vAlign w:val="bottom"/>
            <w:hideMark/>
          </w:tcPr>
          <w:p w14:paraId="3E97B72F" w14:textId="77777777" w:rsidR="00A9422D" w:rsidRPr="00394EA5" w:rsidRDefault="00A9422D" w:rsidP="00A9422D">
            <w:pPr>
              <w:rPr>
                <w:rFonts w:ascii="Arial" w:hAnsi="Arial" w:cs="Arial"/>
                <w:sz w:val="22"/>
                <w:szCs w:val="22"/>
              </w:rPr>
            </w:pPr>
            <w:r w:rsidRPr="00394EA5">
              <w:rPr>
                <w:rFonts w:ascii="Arial" w:hAnsi="Arial" w:cs="Arial"/>
                <w:sz w:val="22"/>
                <w:szCs w:val="22"/>
              </w:rPr>
              <w:t>PL9900P-ACC-SAB</w:t>
            </w:r>
          </w:p>
        </w:tc>
      </w:tr>
      <w:tr w:rsidR="00A9422D" w:rsidRPr="00394EA5" w14:paraId="646FD272" w14:textId="77777777" w:rsidTr="00A9422D">
        <w:trPr>
          <w:trHeight w:val="635"/>
        </w:trPr>
        <w:tc>
          <w:tcPr>
            <w:tcW w:w="5132" w:type="dxa"/>
            <w:tcBorders>
              <w:top w:val="nil"/>
              <w:left w:val="single" w:sz="4" w:space="0" w:color="auto"/>
              <w:bottom w:val="single" w:sz="4" w:space="0" w:color="auto"/>
              <w:right w:val="single" w:sz="4" w:space="0" w:color="auto"/>
            </w:tcBorders>
            <w:shd w:val="clear" w:color="000000" w:fill="FFFFFF"/>
            <w:vAlign w:val="bottom"/>
          </w:tcPr>
          <w:p w14:paraId="13EBD7A9" w14:textId="77777777" w:rsidR="00A9422D" w:rsidRPr="00394EA5" w:rsidRDefault="00A9422D" w:rsidP="00A9422D">
            <w:pPr>
              <w:rPr>
                <w:rFonts w:ascii="Arial" w:hAnsi="Arial" w:cs="Arial"/>
                <w:sz w:val="22"/>
                <w:szCs w:val="22"/>
              </w:rPr>
            </w:pPr>
          </w:p>
        </w:tc>
        <w:tc>
          <w:tcPr>
            <w:tcW w:w="6133" w:type="dxa"/>
            <w:tcBorders>
              <w:top w:val="nil"/>
              <w:left w:val="nil"/>
              <w:bottom w:val="single" w:sz="4" w:space="0" w:color="auto"/>
              <w:right w:val="single" w:sz="4" w:space="0" w:color="auto"/>
            </w:tcBorders>
            <w:shd w:val="clear" w:color="000000" w:fill="FFFFFF"/>
            <w:vAlign w:val="bottom"/>
            <w:hideMark/>
          </w:tcPr>
          <w:p w14:paraId="59BD1ECC" w14:textId="77777777" w:rsidR="00A9422D" w:rsidRPr="00394EA5" w:rsidRDefault="00A9422D" w:rsidP="00A9422D">
            <w:pPr>
              <w:rPr>
                <w:rFonts w:ascii="Arial" w:hAnsi="Arial" w:cs="Arial"/>
                <w:sz w:val="22"/>
                <w:szCs w:val="22"/>
              </w:rPr>
            </w:pPr>
            <w:r w:rsidRPr="00394EA5">
              <w:rPr>
                <w:rFonts w:ascii="Arial" w:hAnsi="Arial" w:cs="Arial"/>
                <w:sz w:val="22"/>
                <w:szCs w:val="22"/>
              </w:rPr>
              <w:t>Upgrade Software option A to C:4GB memory with 1024 samples/cycle, IEC 61850 Communications Protocol and 50MHz Transient Recording</w:t>
            </w:r>
          </w:p>
        </w:tc>
        <w:tc>
          <w:tcPr>
            <w:tcW w:w="2146" w:type="dxa"/>
            <w:tcBorders>
              <w:top w:val="nil"/>
              <w:left w:val="nil"/>
              <w:bottom w:val="single" w:sz="4" w:space="0" w:color="auto"/>
              <w:right w:val="single" w:sz="4" w:space="0" w:color="auto"/>
            </w:tcBorders>
            <w:shd w:val="clear" w:color="000000" w:fill="FFFFFF"/>
            <w:noWrap/>
            <w:vAlign w:val="bottom"/>
            <w:hideMark/>
          </w:tcPr>
          <w:p w14:paraId="47535EFC" w14:textId="77777777" w:rsidR="00A9422D" w:rsidRPr="00394EA5" w:rsidRDefault="00A9422D" w:rsidP="00A9422D">
            <w:pPr>
              <w:rPr>
                <w:rFonts w:ascii="Arial" w:hAnsi="Arial" w:cs="Arial"/>
                <w:sz w:val="22"/>
                <w:szCs w:val="22"/>
              </w:rPr>
            </w:pPr>
            <w:r w:rsidRPr="00394EA5">
              <w:rPr>
                <w:rFonts w:ascii="Arial" w:hAnsi="Arial" w:cs="Arial"/>
                <w:sz w:val="22"/>
                <w:szCs w:val="22"/>
              </w:rPr>
              <w:t>PL9900P-ACC-SAC</w:t>
            </w:r>
          </w:p>
        </w:tc>
      </w:tr>
      <w:tr w:rsidR="00A9422D" w:rsidRPr="00394EA5" w14:paraId="3158C0C4" w14:textId="77777777" w:rsidTr="00A9422D">
        <w:trPr>
          <w:trHeight w:val="952"/>
        </w:trPr>
        <w:tc>
          <w:tcPr>
            <w:tcW w:w="5132" w:type="dxa"/>
            <w:tcBorders>
              <w:top w:val="nil"/>
              <w:left w:val="single" w:sz="4" w:space="0" w:color="auto"/>
              <w:bottom w:val="single" w:sz="4" w:space="0" w:color="auto"/>
              <w:right w:val="single" w:sz="4" w:space="0" w:color="auto"/>
            </w:tcBorders>
            <w:shd w:val="clear" w:color="000000" w:fill="FFFFFF"/>
            <w:vAlign w:val="bottom"/>
          </w:tcPr>
          <w:p w14:paraId="30E944A5" w14:textId="77777777" w:rsidR="00A9422D" w:rsidRPr="00394EA5" w:rsidRDefault="00A9422D" w:rsidP="00A9422D">
            <w:pPr>
              <w:rPr>
                <w:rFonts w:ascii="Arial" w:hAnsi="Arial" w:cs="Arial"/>
                <w:sz w:val="22"/>
                <w:szCs w:val="22"/>
              </w:rPr>
            </w:pPr>
          </w:p>
        </w:tc>
        <w:tc>
          <w:tcPr>
            <w:tcW w:w="6133" w:type="dxa"/>
            <w:tcBorders>
              <w:top w:val="nil"/>
              <w:left w:val="nil"/>
              <w:bottom w:val="single" w:sz="4" w:space="0" w:color="auto"/>
              <w:right w:val="single" w:sz="4" w:space="0" w:color="auto"/>
            </w:tcBorders>
            <w:shd w:val="clear" w:color="000000" w:fill="FFFFFF"/>
            <w:vAlign w:val="bottom"/>
            <w:hideMark/>
          </w:tcPr>
          <w:p w14:paraId="7FFB30A0" w14:textId="77777777" w:rsidR="00A9422D" w:rsidRPr="00394EA5" w:rsidRDefault="00A9422D" w:rsidP="00A9422D">
            <w:pPr>
              <w:rPr>
                <w:rFonts w:ascii="Arial" w:hAnsi="Arial" w:cs="Arial"/>
                <w:sz w:val="22"/>
                <w:szCs w:val="22"/>
              </w:rPr>
            </w:pPr>
            <w:r w:rsidRPr="00394EA5">
              <w:rPr>
                <w:rFonts w:ascii="Arial" w:hAnsi="Arial" w:cs="Arial"/>
                <w:sz w:val="22"/>
                <w:szCs w:val="22"/>
              </w:rPr>
              <w:t>Upgrade Software option B to C:4GB memory with 1024 samples/cycle, IEC 61850 Communications Protocol and 50MHz Transient Recording</w:t>
            </w:r>
          </w:p>
        </w:tc>
        <w:tc>
          <w:tcPr>
            <w:tcW w:w="2146" w:type="dxa"/>
            <w:tcBorders>
              <w:top w:val="nil"/>
              <w:left w:val="nil"/>
              <w:bottom w:val="single" w:sz="4" w:space="0" w:color="auto"/>
              <w:right w:val="single" w:sz="4" w:space="0" w:color="auto"/>
            </w:tcBorders>
            <w:shd w:val="clear" w:color="000000" w:fill="FFFFFF"/>
            <w:noWrap/>
            <w:vAlign w:val="bottom"/>
            <w:hideMark/>
          </w:tcPr>
          <w:p w14:paraId="62855D4A" w14:textId="77777777" w:rsidR="00A9422D" w:rsidRPr="00394EA5" w:rsidRDefault="00A9422D" w:rsidP="00A9422D">
            <w:pPr>
              <w:rPr>
                <w:rFonts w:ascii="Arial" w:hAnsi="Arial" w:cs="Arial"/>
                <w:sz w:val="22"/>
                <w:szCs w:val="22"/>
              </w:rPr>
            </w:pPr>
            <w:r w:rsidRPr="00394EA5">
              <w:rPr>
                <w:rFonts w:ascii="Arial" w:hAnsi="Arial" w:cs="Arial"/>
                <w:sz w:val="22"/>
                <w:szCs w:val="22"/>
              </w:rPr>
              <w:t>PL9900P-ACC-SBC</w:t>
            </w:r>
          </w:p>
        </w:tc>
      </w:tr>
    </w:tbl>
    <w:p w14:paraId="34E7F3B9" w14:textId="77777777" w:rsidR="00F26716" w:rsidRPr="00394EA5" w:rsidRDefault="00F26716">
      <w:pPr>
        <w:rPr>
          <w:rFonts w:ascii="Arial" w:hAnsi="Arial" w:cs="Arial"/>
        </w:rPr>
      </w:pPr>
    </w:p>
    <w:p w14:paraId="417DD5DA" w14:textId="77777777" w:rsidR="00A9422D" w:rsidRPr="00394EA5" w:rsidRDefault="00A9422D">
      <w:pPr>
        <w:rPr>
          <w:rFonts w:ascii="Arial" w:hAnsi="Arial" w:cs="Arial"/>
        </w:rPr>
      </w:pPr>
    </w:p>
    <w:p w14:paraId="1381D747" w14:textId="77777777" w:rsidR="00A9422D" w:rsidRPr="00394EA5" w:rsidRDefault="00A9422D">
      <w:pPr>
        <w:rPr>
          <w:rFonts w:ascii="Arial" w:hAnsi="Arial" w:cs="Arial"/>
        </w:rPr>
      </w:pPr>
    </w:p>
    <w:p w14:paraId="772C726A" w14:textId="77777777" w:rsidR="00A9422D" w:rsidRPr="00394EA5" w:rsidRDefault="00A9422D">
      <w:pPr>
        <w:rPr>
          <w:rFonts w:ascii="Arial" w:hAnsi="Arial" w:cs="Arial"/>
        </w:rPr>
      </w:pPr>
    </w:p>
    <w:p w14:paraId="7F2E527A" w14:textId="77777777" w:rsidR="00A9422D" w:rsidRPr="00394EA5" w:rsidRDefault="00A9422D">
      <w:pPr>
        <w:rPr>
          <w:rFonts w:ascii="Arial" w:hAnsi="Arial" w:cs="Arial"/>
        </w:rPr>
      </w:pPr>
    </w:p>
    <w:p w14:paraId="2F1F09D5" w14:textId="77777777" w:rsidR="00A9422D" w:rsidRPr="00394EA5" w:rsidRDefault="00A9422D">
      <w:pPr>
        <w:rPr>
          <w:rFonts w:ascii="Arial" w:hAnsi="Arial" w:cs="Arial"/>
        </w:rPr>
      </w:pPr>
    </w:p>
    <w:p w14:paraId="54C8FF6D" w14:textId="77777777" w:rsidR="00A9422D" w:rsidRPr="00394EA5" w:rsidRDefault="00F155A9" w:rsidP="00A9422D">
      <w:pPr>
        <w:pStyle w:val="BodyTextIndent"/>
        <w:tabs>
          <w:tab w:val="left" w:pos="2160"/>
        </w:tabs>
        <w:spacing w:after="120"/>
        <w:ind w:left="360"/>
        <w:rPr>
          <w:rFonts w:ascii="Arial" w:hAnsi="Arial" w:cs="Arial"/>
        </w:rPr>
      </w:pPr>
      <w:r w:rsidRPr="00394EA5">
        <w:rPr>
          <w:rFonts w:ascii="Arial" w:hAnsi="Arial" w:cs="Arial"/>
        </w:rPr>
        <w:t>External Input/Output (I/O) Modules</w:t>
      </w:r>
    </w:p>
    <w:p w14:paraId="3DFBEAA4" w14:textId="77777777" w:rsidR="00A9422D" w:rsidRPr="00394EA5" w:rsidRDefault="00A9422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1417"/>
        <w:gridCol w:w="6864"/>
      </w:tblGrid>
      <w:tr w:rsidR="00A9422D" w:rsidRPr="00394EA5" w14:paraId="3F51117F" w14:textId="77777777" w:rsidTr="00E802C1">
        <w:trPr>
          <w:trHeight w:val="255"/>
        </w:trPr>
        <w:tc>
          <w:tcPr>
            <w:tcW w:w="0" w:type="auto"/>
            <w:gridSpan w:val="3"/>
            <w:shd w:val="clear" w:color="auto" w:fill="E7E6E6"/>
            <w:noWrap/>
            <w:vAlign w:val="bottom"/>
            <w:hideMark/>
          </w:tcPr>
          <w:p w14:paraId="04655A97" w14:textId="77777777" w:rsidR="00A9422D" w:rsidRPr="00394EA5" w:rsidRDefault="00A9422D">
            <w:pPr>
              <w:rPr>
                <w:rFonts w:ascii="Arial" w:hAnsi="Arial" w:cs="Arial"/>
                <w:b/>
                <w:sz w:val="20"/>
                <w:szCs w:val="20"/>
              </w:rPr>
            </w:pPr>
            <w:r w:rsidRPr="00394EA5">
              <w:rPr>
                <w:rFonts w:ascii="Arial" w:hAnsi="Arial" w:cs="Arial"/>
                <w:b/>
                <w:sz w:val="20"/>
                <w:szCs w:val="20"/>
              </w:rPr>
              <w:t>Analog Output Modules</w:t>
            </w:r>
          </w:p>
        </w:tc>
      </w:tr>
      <w:tr w:rsidR="00A9422D" w:rsidRPr="00394EA5" w14:paraId="33C40726" w14:textId="77777777" w:rsidTr="00A9422D">
        <w:trPr>
          <w:trHeight w:val="300"/>
        </w:trPr>
        <w:tc>
          <w:tcPr>
            <w:tcW w:w="0" w:type="auto"/>
            <w:shd w:val="clear" w:color="auto" w:fill="auto"/>
            <w:noWrap/>
            <w:vAlign w:val="bottom"/>
            <w:hideMark/>
          </w:tcPr>
          <w:p w14:paraId="24190949" w14:textId="77777777" w:rsidR="00A9422D" w:rsidRPr="00394EA5" w:rsidRDefault="00A9422D" w:rsidP="00A9422D">
            <w:pPr>
              <w:rPr>
                <w:rFonts w:ascii="Arial" w:hAnsi="Arial" w:cs="Arial"/>
                <w:sz w:val="20"/>
                <w:szCs w:val="20"/>
              </w:rPr>
            </w:pPr>
            <w:r w:rsidRPr="00394EA5">
              <w:rPr>
                <w:rFonts w:ascii="Arial" w:hAnsi="Arial" w:cs="Arial"/>
                <w:sz w:val="20"/>
                <w:szCs w:val="20"/>
              </w:rPr>
              <w:t>PL9000</w:t>
            </w:r>
          </w:p>
        </w:tc>
        <w:tc>
          <w:tcPr>
            <w:tcW w:w="0" w:type="auto"/>
            <w:shd w:val="clear" w:color="auto" w:fill="auto"/>
            <w:noWrap/>
            <w:vAlign w:val="bottom"/>
          </w:tcPr>
          <w:p w14:paraId="6F85E851" w14:textId="77777777" w:rsidR="00A9422D" w:rsidRPr="00394EA5" w:rsidRDefault="00A9422D" w:rsidP="00A9422D">
            <w:pPr>
              <w:rPr>
                <w:rFonts w:ascii="Arial" w:hAnsi="Arial" w:cs="Arial"/>
                <w:sz w:val="20"/>
                <w:szCs w:val="20"/>
              </w:rPr>
            </w:pPr>
            <w:r w:rsidRPr="00394EA5">
              <w:rPr>
                <w:rFonts w:ascii="Arial" w:hAnsi="Arial" w:cs="Arial"/>
                <w:sz w:val="20"/>
                <w:szCs w:val="20"/>
              </w:rPr>
              <w:t>1MAON4O00</w:t>
            </w:r>
          </w:p>
        </w:tc>
        <w:tc>
          <w:tcPr>
            <w:tcW w:w="0" w:type="auto"/>
            <w:shd w:val="clear" w:color="auto" w:fill="auto"/>
            <w:noWrap/>
            <w:vAlign w:val="bottom"/>
            <w:hideMark/>
          </w:tcPr>
          <w:p w14:paraId="7F2E7178" w14:textId="77777777" w:rsidR="00A9422D" w:rsidRPr="00394EA5" w:rsidRDefault="00A9422D" w:rsidP="00A9422D">
            <w:pPr>
              <w:rPr>
                <w:rFonts w:ascii="Arial" w:hAnsi="Arial" w:cs="Arial"/>
                <w:sz w:val="20"/>
                <w:szCs w:val="20"/>
              </w:rPr>
            </w:pPr>
            <w:r w:rsidRPr="00394EA5">
              <w:rPr>
                <w:rFonts w:ascii="Arial" w:hAnsi="Arial" w:cs="Arial"/>
                <w:sz w:val="20"/>
                <w:szCs w:val="20"/>
              </w:rPr>
              <w:t>4 Channel 0-1 mA Analog Outputs</w:t>
            </w:r>
          </w:p>
        </w:tc>
      </w:tr>
      <w:tr w:rsidR="00A9422D" w:rsidRPr="00394EA5" w14:paraId="53E37655" w14:textId="77777777" w:rsidTr="00A9422D">
        <w:trPr>
          <w:trHeight w:val="300"/>
        </w:trPr>
        <w:tc>
          <w:tcPr>
            <w:tcW w:w="0" w:type="auto"/>
            <w:shd w:val="clear" w:color="auto" w:fill="auto"/>
            <w:noWrap/>
            <w:vAlign w:val="bottom"/>
            <w:hideMark/>
          </w:tcPr>
          <w:p w14:paraId="02530EB5" w14:textId="77777777" w:rsidR="00A9422D" w:rsidRPr="00394EA5" w:rsidRDefault="00F155A9" w:rsidP="00A9422D">
            <w:pPr>
              <w:rPr>
                <w:rFonts w:ascii="Arial" w:hAnsi="Arial" w:cs="Arial"/>
                <w:sz w:val="20"/>
                <w:szCs w:val="20"/>
              </w:rPr>
            </w:pPr>
            <w:r w:rsidRPr="00394EA5">
              <w:rPr>
                <w:rFonts w:ascii="Arial" w:hAnsi="Arial" w:cs="Arial"/>
                <w:sz w:val="20"/>
                <w:szCs w:val="20"/>
              </w:rPr>
              <w:t>PL9000</w:t>
            </w:r>
          </w:p>
        </w:tc>
        <w:tc>
          <w:tcPr>
            <w:tcW w:w="0" w:type="auto"/>
            <w:shd w:val="clear" w:color="auto" w:fill="auto"/>
            <w:noWrap/>
            <w:vAlign w:val="bottom"/>
          </w:tcPr>
          <w:p w14:paraId="4767D752" w14:textId="77777777" w:rsidR="00A9422D" w:rsidRPr="00394EA5" w:rsidRDefault="00A9422D" w:rsidP="00A9422D">
            <w:pPr>
              <w:rPr>
                <w:rFonts w:ascii="Arial" w:hAnsi="Arial" w:cs="Arial"/>
                <w:sz w:val="20"/>
                <w:szCs w:val="20"/>
              </w:rPr>
            </w:pPr>
            <w:r w:rsidRPr="00394EA5">
              <w:rPr>
                <w:rFonts w:ascii="Arial" w:hAnsi="Arial" w:cs="Arial"/>
                <w:sz w:val="20"/>
                <w:szCs w:val="20"/>
              </w:rPr>
              <w:t>1MAON8O00</w:t>
            </w:r>
          </w:p>
        </w:tc>
        <w:tc>
          <w:tcPr>
            <w:tcW w:w="0" w:type="auto"/>
            <w:shd w:val="clear" w:color="auto" w:fill="auto"/>
            <w:noWrap/>
            <w:vAlign w:val="bottom"/>
            <w:hideMark/>
          </w:tcPr>
          <w:p w14:paraId="75BC4D04" w14:textId="77777777" w:rsidR="00A9422D" w:rsidRPr="00394EA5" w:rsidRDefault="00A9422D" w:rsidP="00A9422D">
            <w:pPr>
              <w:rPr>
                <w:rFonts w:ascii="Arial" w:hAnsi="Arial" w:cs="Arial"/>
                <w:sz w:val="20"/>
                <w:szCs w:val="20"/>
              </w:rPr>
            </w:pPr>
            <w:r w:rsidRPr="00394EA5">
              <w:rPr>
                <w:rFonts w:ascii="Arial" w:hAnsi="Arial" w:cs="Arial"/>
                <w:sz w:val="20"/>
                <w:szCs w:val="20"/>
              </w:rPr>
              <w:t>8 Channel 0-1 mA Analog Outputs</w:t>
            </w:r>
          </w:p>
        </w:tc>
      </w:tr>
      <w:tr w:rsidR="00A9422D" w:rsidRPr="00394EA5" w14:paraId="4FEEF093" w14:textId="77777777" w:rsidTr="00A9422D">
        <w:trPr>
          <w:trHeight w:val="300"/>
        </w:trPr>
        <w:tc>
          <w:tcPr>
            <w:tcW w:w="0" w:type="auto"/>
            <w:shd w:val="clear" w:color="auto" w:fill="auto"/>
            <w:vAlign w:val="bottom"/>
            <w:hideMark/>
          </w:tcPr>
          <w:p w14:paraId="583F79A9" w14:textId="77777777" w:rsidR="00A9422D" w:rsidRPr="00394EA5" w:rsidRDefault="00F155A9" w:rsidP="00A9422D">
            <w:pPr>
              <w:rPr>
                <w:rFonts w:ascii="Arial" w:hAnsi="Arial" w:cs="Arial"/>
                <w:sz w:val="20"/>
                <w:szCs w:val="20"/>
              </w:rPr>
            </w:pPr>
            <w:r w:rsidRPr="00394EA5">
              <w:rPr>
                <w:rFonts w:ascii="Arial" w:hAnsi="Arial" w:cs="Arial"/>
                <w:sz w:val="20"/>
                <w:szCs w:val="20"/>
              </w:rPr>
              <w:t>PL9000</w:t>
            </w:r>
            <w:r w:rsidR="00A9422D" w:rsidRPr="00394EA5">
              <w:rPr>
                <w:rFonts w:ascii="Arial" w:hAnsi="Arial" w:cs="Arial"/>
                <w:sz w:val="20"/>
                <w:szCs w:val="20"/>
              </w:rPr>
              <w:t> </w:t>
            </w:r>
          </w:p>
        </w:tc>
        <w:tc>
          <w:tcPr>
            <w:tcW w:w="0" w:type="auto"/>
            <w:shd w:val="clear" w:color="auto" w:fill="auto"/>
            <w:vAlign w:val="bottom"/>
          </w:tcPr>
          <w:p w14:paraId="162B3FFC" w14:textId="77777777" w:rsidR="00A9422D" w:rsidRPr="00394EA5" w:rsidRDefault="00A9422D" w:rsidP="00A9422D">
            <w:pPr>
              <w:rPr>
                <w:rFonts w:ascii="Arial" w:hAnsi="Arial" w:cs="Arial"/>
                <w:sz w:val="20"/>
                <w:szCs w:val="20"/>
              </w:rPr>
            </w:pPr>
            <w:r w:rsidRPr="00394EA5">
              <w:rPr>
                <w:rFonts w:ascii="Arial" w:hAnsi="Arial" w:cs="Arial"/>
                <w:sz w:val="20"/>
                <w:szCs w:val="20"/>
              </w:rPr>
              <w:t>2OMAON400</w:t>
            </w:r>
          </w:p>
        </w:tc>
        <w:tc>
          <w:tcPr>
            <w:tcW w:w="0" w:type="auto"/>
            <w:shd w:val="clear" w:color="auto" w:fill="auto"/>
            <w:noWrap/>
            <w:vAlign w:val="bottom"/>
            <w:hideMark/>
          </w:tcPr>
          <w:p w14:paraId="14425621" w14:textId="77777777" w:rsidR="00A9422D" w:rsidRPr="00394EA5" w:rsidRDefault="00A9422D" w:rsidP="00A9422D">
            <w:pPr>
              <w:rPr>
                <w:rFonts w:ascii="Arial" w:hAnsi="Arial" w:cs="Arial"/>
                <w:sz w:val="20"/>
                <w:szCs w:val="20"/>
              </w:rPr>
            </w:pPr>
            <w:r w:rsidRPr="00394EA5">
              <w:rPr>
                <w:rFonts w:ascii="Arial" w:hAnsi="Arial" w:cs="Arial"/>
                <w:sz w:val="20"/>
                <w:szCs w:val="20"/>
              </w:rPr>
              <w:t>4 Channel 4-20 mA Analog Outputs</w:t>
            </w:r>
          </w:p>
        </w:tc>
      </w:tr>
      <w:tr w:rsidR="00A9422D" w:rsidRPr="00394EA5" w14:paraId="5A341D6C" w14:textId="77777777" w:rsidTr="00A9422D">
        <w:trPr>
          <w:trHeight w:val="300"/>
        </w:trPr>
        <w:tc>
          <w:tcPr>
            <w:tcW w:w="0" w:type="auto"/>
            <w:shd w:val="clear" w:color="auto" w:fill="auto"/>
            <w:vAlign w:val="bottom"/>
            <w:hideMark/>
          </w:tcPr>
          <w:p w14:paraId="1C902746" w14:textId="77777777" w:rsidR="00A9422D" w:rsidRPr="00394EA5" w:rsidRDefault="00F155A9" w:rsidP="00A9422D">
            <w:pPr>
              <w:rPr>
                <w:rFonts w:ascii="Arial" w:hAnsi="Arial" w:cs="Arial"/>
                <w:sz w:val="20"/>
                <w:szCs w:val="20"/>
              </w:rPr>
            </w:pPr>
            <w:r w:rsidRPr="00394EA5">
              <w:rPr>
                <w:rFonts w:ascii="Arial" w:hAnsi="Arial" w:cs="Arial"/>
                <w:sz w:val="20"/>
                <w:szCs w:val="20"/>
              </w:rPr>
              <w:t>PL9000</w:t>
            </w:r>
          </w:p>
        </w:tc>
        <w:tc>
          <w:tcPr>
            <w:tcW w:w="0" w:type="auto"/>
            <w:shd w:val="clear" w:color="auto" w:fill="auto"/>
            <w:vAlign w:val="bottom"/>
            <w:hideMark/>
          </w:tcPr>
          <w:p w14:paraId="613F632C" w14:textId="77777777" w:rsidR="00A9422D" w:rsidRPr="00394EA5" w:rsidRDefault="00A9422D" w:rsidP="00A9422D">
            <w:pPr>
              <w:rPr>
                <w:rFonts w:ascii="Arial" w:hAnsi="Arial" w:cs="Arial"/>
                <w:sz w:val="20"/>
                <w:szCs w:val="20"/>
              </w:rPr>
            </w:pPr>
            <w:r w:rsidRPr="00394EA5">
              <w:rPr>
                <w:rFonts w:ascii="Arial" w:hAnsi="Arial" w:cs="Arial"/>
                <w:sz w:val="20"/>
                <w:szCs w:val="20"/>
              </w:rPr>
              <w:t>2OMAON800</w:t>
            </w:r>
          </w:p>
        </w:tc>
        <w:tc>
          <w:tcPr>
            <w:tcW w:w="0" w:type="auto"/>
            <w:shd w:val="clear" w:color="auto" w:fill="auto"/>
            <w:noWrap/>
            <w:vAlign w:val="bottom"/>
            <w:hideMark/>
          </w:tcPr>
          <w:p w14:paraId="57CC7868" w14:textId="77777777" w:rsidR="00A9422D" w:rsidRPr="00394EA5" w:rsidRDefault="00A9422D" w:rsidP="00A9422D">
            <w:pPr>
              <w:rPr>
                <w:rFonts w:ascii="Arial" w:hAnsi="Arial" w:cs="Arial"/>
                <w:sz w:val="20"/>
                <w:szCs w:val="20"/>
              </w:rPr>
            </w:pPr>
            <w:r w:rsidRPr="00394EA5">
              <w:rPr>
                <w:rFonts w:ascii="Arial" w:hAnsi="Arial" w:cs="Arial"/>
                <w:sz w:val="20"/>
                <w:szCs w:val="20"/>
              </w:rPr>
              <w:t>8 Channel 4-20 mA Analog Outputs</w:t>
            </w:r>
          </w:p>
        </w:tc>
      </w:tr>
      <w:tr w:rsidR="00A9422D" w:rsidRPr="00394EA5" w14:paraId="36FA49E6" w14:textId="77777777" w:rsidTr="00E802C1">
        <w:trPr>
          <w:trHeight w:val="315"/>
        </w:trPr>
        <w:tc>
          <w:tcPr>
            <w:tcW w:w="0" w:type="auto"/>
            <w:gridSpan w:val="3"/>
            <w:shd w:val="clear" w:color="auto" w:fill="E7E6E6"/>
            <w:noWrap/>
            <w:vAlign w:val="bottom"/>
            <w:hideMark/>
          </w:tcPr>
          <w:p w14:paraId="1C59AACD" w14:textId="77777777" w:rsidR="00A9422D" w:rsidRPr="00394EA5" w:rsidRDefault="00A9422D" w:rsidP="00A9422D">
            <w:pPr>
              <w:rPr>
                <w:rFonts w:ascii="Arial" w:hAnsi="Arial" w:cs="Arial"/>
                <w:b/>
                <w:sz w:val="20"/>
                <w:szCs w:val="20"/>
              </w:rPr>
            </w:pPr>
            <w:r w:rsidRPr="00394EA5">
              <w:rPr>
                <w:rFonts w:ascii="Arial" w:hAnsi="Arial" w:cs="Arial"/>
                <w:b/>
                <w:sz w:val="20"/>
                <w:szCs w:val="20"/>
              </w:rPr>
              <w:t>Analog Input Modules</w:t>
            </w:r>
          </w:p>
        </w:tc>
      </w:tr>
      <w:tr w:rsidR="00A9422D" w:rsidRPr="00394EA5" w14:paraId="534A63B8" w14:textId="77777777" w:rsidTr="00A9422D">
        <w:trPr>
          <w:trHeight w:val="300"/>
        </w:trPr>
        <w:tc>
          <w:tcPr>
            <w:tcW w:w="0" w:type="auto"/>
            <w:shd w:val="clear" w:color="auto" w:fill="auto"/>
            <w:noWrap/>
            <w:vAlign w:val="bottom"/>
            <w:hideMark/>
          </w:tcPr>
          <w:p w14:paraId="3AF1C4B6" w14:textId="77777777" w:rsidR="00A9422D" w:rsidRPr="00394EA5" w:rsidRDefault="00A9422D" w:rsidP="00A9422D">
            <w:pPr>
              <w:rPr>
                <w:rFonts w:ascii="Arial" w:hAnsi="Arial" w:cs="Arial"/>
                <w:sz w:val="20"/>
                <w:szCs w:val="20"/>
              </w:rPr>
            </w:pPr>
            <w:r w:rsidRPr="00394EA5">
              <w:rPr>
                <w:rFonts w:ascii="Arial" w:hAnsi="Arial" w:cs="Arial"/>
                <w:sz w:val="20"/>
                <w:szCs w:val="20"/>
              </w:rPr>
              <w:t>PL9000</w:t>
            </w:r>
          </w:p>
        </w:tc>
        <w:tc>
          <w:tcPr>
            <w:tcW w:w="0" w:type="auto"/>
            <w:shd w:val="clear" w:color="auto" w:fill="auto"/>
            <w:noWrap/>
            <w:vAlign w:val="bottom"/>
          </w:tcPr>
          <w:p w14:paraId="681450E2" w14:textId="77777777" w:rsidR="00A9422D" w:rsidRPr="00394EA5" w:rsidRDefault="00A9422D" w:rsidP="00A9422D">
            <w:pPr>
              <w:rPr>
                <w:rFonts w:ascii="Arial" w:hAnsi="Arial" w:cs="Arial"/>
                <w:sz w:val="20"/>
                <w:szCs w:val="20"/>
              </w:rPr>
            </w:pPr>
            <w:r w:rsidRPr="00394EA5">
              <w:rPr>
                <w:rFonts w:ascii="Arial" w:hAnsi="Arial" w:cs="Arial"/>
                <w:sz w:val="20"/>
                <w:szCs w:val="20"/>
              </w:rPr>
              <w:t>8AI100000</w:t>
            </w:r>
          </w:p>
        </w:tc>
        <w:tc>
          <w:tcPr>
            <w:tcW w:w="0" w:type="auto"/>
            <w:shd w:val="clear" w:color="auto" w:fill="auto"/>
            <w:noWrap/>
            <w:vAlign w:val="bottom"/>
            <w:hideMark/>
          </w:tcPr>
          <w:p w14:paraId="6E6FD4FA" w14:textId="77777777" w:rsidR="00A9422D" w:rsidRPr="00394EA5" w:rsidRDefault="00A9422D" w:rsidP="00A9422D">
            <w:pPr>
              <w:rPr>
                <w:rFonts w:ascii="Arial" w:hAnsi="Arial" w:cs="Arial"/>
                <w:sz w:val="20"/>
                <w:szCs w:val="20"/>
              </w:rPr>
            </w:pPr>
            <w:r w:rsidRPr="00394EA5">
              <w:rPr>
                <w:rFonts w:ascii="Arial" w:hAnsi="Arial" w:cs="Arial"/>
                <w:sz w:val="20"/>
                <w:szCs w:val="20"/>
              </w:rPr>
              <w:t>8 Channel 0-1mA Analog Inputs</w:t>
            </w:r>
          </w:p>
        </w:tc>
      </w:tr>
      <w:tr w:rsidR="00A9422D" w:rsidRPr="00394EA5" w14:paraId="7DFC84D6" w14:textId="77777777" w:rsidTr="00A9422D">
        <w:trPr>
          <w:trHeight w:val="300"/>
        </w:trPr>
        <w:tc>
          <w:tcPr>
            <w:tcW w:w="0" w:type="auto"/>
            <w:shd w:val="clear" w:color="auto" w:fill="auto"/>
            <w:noWrap/>
            <w:vAlign w:val="bottom"/>
            <w:hideMark/>
          </w:tcPr>
          <w:p w14:paraId="67E06F12" w14:textId="77777777" w:rsidR="00A9422D" w:rsidRPr="00394EA5" w:rsidRDefault="00F155A9" w:rsidP="00A9422D">
            <w:pPr>
              <w:rPr>
                <w:rFonts w:ascii="Arial" w:hAnsi="Arial" w:cs="Arial"/>
                <w:sz w:val="20"/>
                <w:szCs w:val="20"/>
              </w:rPr>
            </w:pPr>
            <w:r w:rsidRPr="00394EA5">
              <w:rPr>
                <w:rFonts w:ascii="Arial" w:hAnsi="Arial" w:cs="Arial"/>
                <w:sz w:val="20"/>
                <w:szCs w:val="20"/>
              </w:rPr>
              <w:t>PL9000</w:t>
            </w:r>
          </w:p>
        </w:tc>
        <w:tc>
          <w:tcPr>
            <w:tcW w:w="0" w:type="auto"/>
            <w:shd w:val="clear" w:color="auto" w:fill="auto"/>
            <w:noWrap/>
            <w:vAlign w:val="bottom"/>
          </w:tcPr>
          <w:p w14:paraId="2811EE97" w14:textId="77777777" w:rsidR="00A9422D" w:rsidRPr="00394EA5" w:rsidRDefault="00A9422D" w:rsidP="00A9422D">
            <w:pPr>
              <w:rPr>
                <w:rFonts w:ascii="Arial" w:hAnsi="Arial" w:cs="Arial"/>
                <w:sz w:val="20"/>
                <w:szCs w:val="20"/>
              </w:rPr>
            </w:pPr>
            <w:r w:rsidRPr="00394EA5">
              <w:rPr>
                <w:rFonts w:ascii="Arial" w:hAnsi="Arial" w:cs="Arial"/>
                <w:sz w:val="20"/>
                <w:szCs w:val="20"/>
              </w:rPr>
              <w:t>8AI200000</w:t>
            </w:r>
          </w:p>
        </w:tc>
        <w:tc>
          <w:tcPr>
            <w:tcW w:w="0" w:type="auto"/>
            <w:shd w:val="clear" w:color="auto" w:fill="auto"/>
            <w:noWrap/>
            <w:vAlign w:val="bottom"/>
            <w:hideMark/>
          </w:tcPr>
          <w:p w14:paraId="52FAE3A8" w14:textId="77777777" w:rsidR="00A9422D" w:rsidRPr="00394EA5" w:rsidRDefault="00A9422D" w:rsidP="00A9422D">
            <w:pPr>
              <w:rPr>
                <w:rFonts w:ascii="Arial" w:hAnsi="Arial" w:cs="Arial"/>
                <w:sz w:val="20"/>
                <w:szCs w:val="20"/>
              </w:rPr>
            </w:pPr>
            <w:r w:rsidRPr="00394EA5">
              <w:rPr>
                <w:rFonts w:ascii="Arial" w:hAnsi="Arial" w:cs="Arial"/>
                <w:sz w:val="20"/>
                <w:szCs w:val="20"/>
              </w:rPr>
              <w:t>8 Channel 4-20mA Analog Inputs</w:t>
            </w:r>
          </w:p>
        </w:tc>
      </w:tr>
      <w:tr w:rsidR="00A9422D" w:rsidRPr="00394EA5" w14:paraId="7C30721C" w14:textId="77777777" w:rsidTr="00A9422D">
        <w:trPr>
          <w:trHeight w:val="300"/>
        </w:trPr>
        <w:tc>
          <w:tcPr>
            <w:tcW w:w="0" w:type="auto"/>
            <w:shd w:val="clear" w:color="auto" w:fill="auto"/>
            <w:noWrap/>
            <w:vAlign w:val="bottom"/>
            <w:hideMark/>
          </w:tcPr>
          <w:p w14:paraId="5B80F9A8" w14:textId="77777777" w:rsidR="00A9422D" w:rsidRPr="00394EA5" w:rsidRDefault="00F155A9" w:rsidP="00A9422D">
            <w:pPr>
              <w:rPr>
                <w:rFonts w:ascii="Arial" w:hAnsi="Arial" w:cs="Arial"/>
                <w:sz w:val="20"/>
                <w:szCs w:val="20"/>
              </w:rPr>
            </w:pPr>
            <w:r w:rsidRPr="00394EA5">
              <w:rPr>
                <w:rFonts w:ascii="Arial" w:hAnsi="Arial" w:cs="Arial"/>
                <w:sz w:val="20"/>
                <w:szCs w:val="20"/>
              </w:rPr>
              <w:t>PL9000</w:t>
            </w:r>
          </w:p>
        </w:tc>
        <w:tc>
          <w:tcPr>
            <w:tcW w:w="0" w:type="auto"/>
            <w:shd w:val="clear" w:color="auto" w:fill="auto"/>
            <w:noWrap/>
            <w:vAlign w:val="bottom"/>
          </w:tcPr>
          <w:p w14:paraId="7DF67BDE" w14:textId="77777777" w:rsidR="00A9422D" w:rsidRPr="00394EA5" w:rsidRDefault="00A9422D" w:rsidP="00A9422D">
            <w:pPr>
              <w:rPr>
                <w:rFonts w:ascii="Arial" w:hAnsi="Arial" w:cs="Arial"/>
                <w:sz w:val="20"/>
                <w:szCs w:val="20"/>
              </w:rPr>
            </w:pPr>
            <w:r w:rsidRPr="00394EA5">
              <w:rPr>
                <w:rFonts w:ascii="Arial" w:hAnsi="Arial" w:cs="Arial"/>
                <w:sz w:val="20"/>
                <w:szCs w:val="20"/>
              </w:rPr>
              <w:t>8AI300000</w:t>
            </w:r>
          </w:p>
        </w:tc>
        <w:tc>
          <w:tcPr>
            <w:tcW w:w="0" w:type="auto"/>
            <w:shd w:val="clear" w:color="auto" w:fill="auto"/>
            <w:noWrap/>
            <w:vAlign w:val="bottom"/>
            <w:hideMark/>
          </w:tcPr>
          <w:p w14:paraId="73FAEBAE" w14:textId="77777777" w:rsidR="00A9422D" w:rsidRPr="00394EA5" w:rsidRDefault="00A9422D" w:rsidP="00A9422D">
            <w:pPr>
              <w:rPr>
                <w:rFonts w:ascii="Arial" w:hAnsi="Arial" w:cs="Arial"/>
                <w:sz w:val="20"/>
                <w:szCs w:val="20"/>
              </w:rPr>
            </w:pPr>
            <w:r w:rsidRPr="00394EA5">
              <w:rPr>
                <w:rFonts w:ascii="Arial" w:hAnsi="Arial" w:cs="Arial"/>
                <w:sz w:val="20"/>
                <w:szCs w:val="20"/>
              </w:rPr>
              <w:t>8 Channel 0-5V DC Analog Inputs</w:t>
            </w:r>
          </w:p>
        </w:tc>
      </w:tr>
      <w:tr w:rsidR="00A9422D" w:rsidRPr="00394EA5" w14:paraId="4B39B9DB" w14:textId="77777777" w:rsidTr="00A9422D">
        <w:trPr>
          <w:trHeight w:val="300"/>
        </w:trPr>
        <w:tc>
          <w:tcPr>
            <w:tcW w:w="0" w:type="auto"/>
            <w:shd w:val="clear" w:color="auto" w:fill="auto"/>
            <w:noWrap/>
            <w:vAlign w:val="bottom"/>
            <w:hideMark/>
          </w:tcPr>
          <w:p w14:paraId="69969EC5" w14:textId="77777777" w:rsidR="00A9422D" w:rsidRPr="00394EA5" w:rsidRDefault="00F155A9" w:rsidP="00A9422D">
            <w:pPr>
              <w:rPr>
                <w:rFonts w:ascii="Arial" w:hAnsi="Arial" w:cs="Arial"/>
                <w:sz w:val="20"/>
                <w:szCs w:val="20"/>
              </w:rPr>
            </w:pPr>
            <w:r w:rsidRPr="00394EA5">
              <w:rPr>
                <w:rFonts w:ascii="Arial" w:hAnsi="Arial" w:cs="Arial"/>
                <w:sz w:val="20"/>
                <w:szCs w:val="20"/>
              </w:rPr>
              <w:t>PL9000</w:t>
            </w:r>
          </w:p>
        </w:tc>
        <w:tc>
          <w:tcPr>
            <w:tcW w:w="0" w:type="auto"/>
            <w:shd w:val="clear" w:color="auto" w:fill="auto"/>
            <w:noWrap/>
            <w:vAlign w:val="bottom"/>
            <w:hideMark/>
          </w:tcPr>
          <w:p w14:paraId="5255DC7C" w14:textId="77777777" w:rsidR="00A9422D" w:rsidRPr="00394EA5" w:rsidRDefault="00A9422D" w:rsidP="00A9422D">
            <w:pPr>
              <w:rPr>
                <w:rFonts w:ascii="Arial" w:hAnsi="Arial" w:cs="Arial"/>
                <w:sz w:val="20"/>
                <w:szCs w:val="20"/>
              </w:rPr>
            </w:pPr>
            <w:r w:rsidRPr="00394EA5">
              <w:rPr>
                <w:rFonts w:ascii="Arial" w:hAnsi="Arial" w:cs="Arial"/>
                <w:sz w:val="20"/>
                <w:szCs w:val="20"/>
              </w:rPr>
              <w:t>8AI400000</w:t>
            </w:r>
          </w:p>
        </w:tc>
        <w:tc>
          <w:tcPr>
            <w:tcW w:w="0" w:type="auto"/>
            <w:shd w:val="clear" w:color="auto" w:fill="auto"/>
            <w:noWrap/>
            <w:vAlign w:val="bottom"/>
            <w:hideMark/>
          </w:tcPr>
          <w:p w14:paraId="42F8509F" w14:textId="77777777" w:rsidR="00A9422D" w:rsidRPr="00394EA5" w:rsidRDefault="00A9422D" w:rsidP="00A9422D">
            <w:pPr>
              <w:rPr>
                <w:rFonts w:ascii="Arial" w:hAnsi="Arial" w:cs="Arial"/>
                <w:sz w:val="20"/>
                <w:szCs w:val="20"/>
              </w:rPr>
            </w:pPr>
            <w:r w:rsidRPr="00394EA5">
              <w:rPr>
                <w:rFonts w:ascii="Arial" w:hAnsi="Arial" w:cs="Arial"/>
                <w:sz w:val="20"/>
                <w:szCs w:val="20"/>
              </w:rPr>
              <w:t>8 Channel 0-10 V DC Analog Inputs</w:t>
            </w:r>
          </w:p>
        </w:tc>
      </w:tr>
      <w:tr w:rsidR="00A9422D" w:rsidRPr="00394EA5" w14:paraId="754A6E40" w14:textId="77777777" w:rsidTr="00E802C1">
        <w:trPr>
          <w:trHeight w:val="287"/>
        </w:trPr>
        <w:tc>
          <w:tcPr>
            <w:tcW w:w="0" w:type="auto"/>
            <w:gridSpan w:val="3"/>
            <w:shd w:val="clear" w:color="auto" w:fill="E7E6E6"/>
            <w:vAlign w:val="bottom"/>
            <w:hideMark/>
          </w:tcPr>
          <w:p w14:paraId="009BD516" w14:textId="77777777" w:rsidR="00A9422D" w:rsidRPr="00394EA5" w:rsidRDefault="00A9422D" w:rsidP="00A9422D">
            <w:pPr>
              <w:rPr>
                <w:rFonts w:ascii="Arial" w:hAnsi="Arial" w:cs="Arial"/>
                <w:b/>
                <w:sz w:val="20"/>
                <w:szCs w:val="20"/>
              </w:rPr>
            </w:pPr>
            <w:r w:rsidRPr="00394EA5">
              <w:rPr>
                <w:rFonts w:ascii="Arial" w:hAnsi="Arial" w:cs="Arial"/>
                <w:b/>
                <w:sz w:val="20"/>
                <w:szCs w:val="20"/>
              </w:rPr>
              <w:t>Digital Dry Contact Relay/Solid State Pulse Outputs</w:t>
            </w:r>
          </w:p>
        </w:tc>
      </w:tr>
      <w:tr w:rsidR="00A9422D" w:rsidRPr="00394EA5" w14:paraId="73D3D7B9" w14:textId="77777777" w:rsidTr="00F155A9">
        <w:trPr>
          <w:trHeight w:val="305"/>
        </w:trPr>
        <w:tc>
          <w:tcPr>
            <w:tcW w:w="0" w:type="auto"/>
            <w:shd w:val="clear" w:color="auto" w:fill="auto"/>
            <w:noWrap/>
            <w:vAlign w:val="bottom"/>
            <w:hideMark/>
          </w:tcPr>
          <w:p w14:paraId="43749579" w14:textId="77777777" w:rsidR="00A9422D" w:rsidRPr="00394EA5" w:rsidRDefault="00A9422D" w:rsidP="00A9422D">
            <w:pPr>
              <w:rPr>
                <w:rFonts w:ascii="Arial" w:hAnsi="Arial" w:cs="Arial"/>
                <w:b/>
                <w:bCs/>
                <w:color w:val="000088"/>
              </w:rPr>
            </w:pPr>
            <w:r w:rsidRPr="00394EA5">
              <w:rPr>
                <w:rFonts w:ascii="Arial" w:hAnsi="Arial" w:cs="Arial"/>
                <w:sz w:val="20"/>
                <w:szCs w:val="20"/>
              </w:rPr>
              <w:t>PL9000</w:t>
            </w:r>
          </w:p>
        </w:tc>
        <w:tc>
          <w:tcPr>
            <w:tcW w:w="0" w:type="auto"/>
            <w:shd w:val="clear" w:color="auto" w:fill="auto"/>
            <w:vAlign w:val="bottom"/>
            <w:hideMark/>
          </w:tcPr>
          <w:p w14:paraId="6A970A83" w14:textId="77777777" w:rsidR="00A9422D" w:rsidRPr="00394EA5" w:rsidRDefault="00A9422D" w:rsidP="00A9422D">
            <w:pPr>
              <w:rPr>
                <w:rFonts w:ascii="Arial" w:hAnsi="Arial" w:cs="Arial"/>
                <w:sz w:val="20"/>
                <w:szCs w:val="20"/>
              </w:rPr>
            </w:pPr>
            <w:r w:rsidRPr="00394EA5">
              <w:rPr>
                <w:rFonts w:ascii="Arial" w:hAnsi="Arial" w:cs="Arial"/>
                <w:sz w:val="20"/>
                <w:szCs w:val="20"/>
              </w:rPr>
              <w:t>4RO100000</w:t>
            </w:r>
          </w:p>
        </w:tc>
        <w:tc>
          <w:tcPr>
            <w:tcW w:w="0" w:type="auto"/>
            <w:shd w:val="clear" w:color="auto" w:fill="auto"/>
            <w:vAlign w:val="bottom"/>
            <w:hideMark/>
          </w:tcPr>
          <w:p w14:paraId="3F7B2F56" w14:textId="77777777" w:rsidR="00A9422D" w:rsidRPr="00394EA5" w:rsidRDefault="00A9422D" w:rsidP="00A9422D">
            <w:pPr>
              <w:rPr>
                <w:rFonts w:ascii="Arial" w:hAnsi="Arial" w:cs="Arial"/>
                <w:sz w:val="20"/>
                <w:szCs w:val="20"/>
              </w:rPr>
            </w:pPr>
            <w:r w:rsidRPr="00394EA5">
              <w:rPr>
                <w:rFonts w:ascii="Arial" w:hAnsi="Arial" w:cs="Arial"/>
                <w:sz w:val="20"/>
                <w:szCs w:val="20"/>
              </w:rPr>
              <w:t>4 Relay Outputs, 5A, 250VAC/30 VDC, Form C Latching</w:t>
            </w:r>
          </w:p>
        </w:tc>
      </w:tr>
      <w:tr w:rsidR="00A9422D" w:rsidRPr="00394EA5" w14:paraId="122F727C" w14:textId="77777777" w:rsidTr="00A9422D">
        <w:trPr>
          <w:trHeight w:val="300"/>
        </w:trPr>
        <w:tc>
          <w:tcPr>
            <w:tcW w:w="0" w:type="auto"/>
            <w:shd w:val="clear" w:color="auto" w:fill="auto"/>
            <w:vAlign w:val="bottom"/>
            <w:hideMark/>
          </w:tcPr>
          <w:p w14:paraId="2107BA1D" w14:textId="77777777" w:rsidR="00A9422D" w:rsidRPr="00394EA5" w:rsidRDefault="00F155A9" w:rsidP="00A9422D">
            <w:pPr>
              <w:rPr>
                <w:rFonts w:ascii="Arial" w:hAnsi="Arial" w:cs="Arial"/>
                <w:sz w:val="20"/>
                <w:szCs w:val="20"/>
              </w:rPr>
            </w:pPr>
            <w:r w:rsidRPr="00394EA5">
              <w:rPr>
                <w:rFonts w:ascii="Arial" w:hAnsi="Arial" w:cs="Arial"/>
                <w:sz w:val="20"/>
                <w:szCs w:val="20"/>
              </w:rPr>
              <w:t>PL9000</w:t>
            </w:r>
          </w:p>
        </w:tc>
        <w:tc>
          <w:tcPr>
            <w:tcW w:w="0" w:type="auto"/>
            <w:shd w:val="clear" w:color="auto" w:fill="auto"/>
            <w:noWrap/>
            <w:vAlign w:val="bottom"/>
            <w:hideMark/>
          </w:tcPr>
          <w:p w14:paraId="407B9F36" w14:textId="77777777" w:rsidR="00A9422D" w:rsidRPr="00394EA5" w:rsidRDefault="00A9422D" w:rsidP="00A9422D">
            <w:pPr>
              <w:rPr>
                <w:rFonts w:ascii="Arial" w:hAnsi="Arial" w:cs="Arial"/>
                <w:sz w:val="20"/>
                <w:szCs w:val="20"/>
              </w:rPr>
            </w:pPr>
            <w:r w:rsidRPr="00394EA5">
              <w:rPr>
                <w:rFonts w:ascii="Arial" w:hAnsi="Arial" w:cs="Arial"/>
                <w:sz w:val="20"/>
                <w:szCs w:val="20"/>
              </w:rPr>
              <w:t>4PO100000</w:t>
            </w:r>
          </w:p>
        </w:tc>
        <w:tc>
          <w:tcPr>
            <w:tcW w:w="0" w:type="auto"/>
            <w:shd w:val="clear" w:color="auto" w:fill="auto"/>
            <w:noWrap/>
            <w:vAlign w:val="bottom"/>
          </w:tcPr>
          <w:p w14:paraId="6197A8B1" w14:textId="77777777" w:rsidR="00A9422D" w:rsidRPr="00394EA5" w:rsidRDefault="00A9422D" w:rsidP="00A9422D">
            <w:pPr>
              <w:rPr>
                <w:rFonts w:ascii="Arial" w:hAnsi="Arial" w:cs="Arial"/>
                <w:sz w:val="20"/>
                <w:szCs w:val="20"/>
              </w:rPr>
            </w:pPr>
            <w:r w:rsidRPr="00394EA5">
              <w:rPr>
                <w:rFonts w:ascii="Arial" w:hAnsi="Arial" w:cs="Arial"/>
                <w:sz w:val="20"/>
                <w:szCs w:val="20"/>
              </w:rPr>
              <w:t>4 Solid State Pulse Outputs, Form A or C KYZ Pulses, 20 Pulses/sec. Max.</w:t>
            </w:r>
          </w:p>
        </w:tc>
      </w:tr>
      <w:tr w:rsidR="00A9422D" w:rsidRPr="00394EA5" w14:paraId="75C0FA0C" w14:textId="77777777" w:rsidTr="00E802C1">
        <w:trPr>
          <w:trHeight w:val="300"/>
        </w:trPr>
        <w:tc>
          <w:tcPr>
            <w:tcW w:w="0" w:type="auto"/>
            <w:gridSpan w:val="3"/>
            <w:shd w:val="clear" w:color="auto" w:fill="E7E6E6"/>
            <w:noWrap/>
            <w:vAlign w:val="bottom"/>
            <w:hideMark/>
          </w:tcPr>
          <w:p w14:paraId="4147ACE7" w14:textId="77777777" w:rsidR="00A9422D" w:rsidRPr="00394EA5" w:rsidRDefault="00A9422D" w:rsidP="00A9422D">
            <w:pPr>
              <w:rPr>
                <w:rFonts w:ascii="Arial" w:hAnsi="Arial" w:cs="Arial"/>
                <w:b/>
                <w:sz w:val="20"/>
                <w:szCs w:val="20"/>
              </w:rPr>
            </w:pPr>
            <w:r w:rsidRPr="00394EA5">
              <w:rPr>
                <w:rFonts w:ascii="Arial" w:hAnsi="Arial" w:cs="Arial"/>
                <w:b/>
                <w:sz w:val="20"/>
                <w:szCs w:val="20"/>
              </w:rPr>
              <w:t>Accessories</w:t>
            </w:r>
          </w:p>
        </w:tc>
      </w:tr>
      <w:tr w:rsidR="00A9422D" w:rsidRPr="00394EA5" w14:paraId="7781DCDB" w14:textId="77777777" w:rsidTr="00A9422D">
        <w:trPr>
          <w:trHeight w:val="315"/>
        </w:trPr>
        <w:tc>
          <w:tcPr>
            <w:tcW w:w="0" w:type="auto"/>
            <w:shd w:val="clear" w:color="auto" w:fill="auto"/>
            <w:noWrap/>
            <w:vAlign w:val="bottom"/>
            <w:hideMark/>
          </w:tcPr>
          <w:p w14:paraId="0745A04A" w14:textId="77777777" w:rsidR="00A9422D" w:rsidRPr="00394EA5" w:rsidRDefault="00A9422D" w:rsidP="00A9422D">
            <w:pPr>
              <w:rPr>
                <w:rFonts w:ascii="Arial" w:hAnsi="Arial" w:cs="Arial"/>
                <w:sz w:val="20"/>
                <w:szCs w:val="20"/>
              </w:rPr>
            </w:pPr>
            <w:r w:rsidRPr="00394EA5">
              <w:rPr>
                <w:rFonts w:ascii="Arial" w:hAnsi="Arial" w:cs="Arial"/>
                <w:sz w:val="20"/>
                <w:szCs w:val="20"/>
              </w:rPr>
              <w:t>PL9000</w:t>
            </w:r>
          </w:p>
        </w:tc>
        <w:tc>
          <w:tcPr>
            <w:tcW w:w="0" w:type="auto"/>
            <w:shd w:val="clear" w:color="auto" w:fill="auto"/>
            <w:vAlign w:val="bottom"/>
            <w:hideMark/>
          </w:tcPr>
          <w:p w14:paraId="1522E92A" w14:textId="77777777" w:rsidR="00A9422D" w:rsidRPr="00394EA5" w:rsidRDefault="00A9422D" w:rsidP="00A9422D">
            <w:pPr>
              <w:rPr>
                <w:rFonts w:ascii="Arial" w:hAnsi="Arial" w:cs="Arial"/>
                <w:sz w:val="20"/>
                <w:szCs w:val="20"/>
              </w:rPr>
            </w:pPr>
            <w:r w:rsidRPr="00394EA5">
              <w:rPr>
                <w:rFonts w:ascii="Arial" w:hAnsi="Arial" w:cs="Arial"/>
                <w:sz w:val="20"/>
                <w:szCs w:val="20"/>
              </w:rPr>
              <w:t>PSIO00000</w:t>
            </w:r>
          </w:p>
        </w:tc>
        <w:tc>
          <w:tcPr>
            <w:tcW w:w="0" w:type="auto"/>
            <w:shd w:val="clear" w:color="auto" w:fill="auto"/>
            <w:vAlign w:val="bottom"/>
            <w:hideMark/>
          </w:tcPr>
          <w:p w14:paraId="77579F29" w14:textId="77777777" w:rsidR="00A9422D" w:rsidRPr="00394EA5" w:rsidRDefault="00A9422D" w:rsidP="00A9422D">
            <w:pPr>
              <w:rPr>
                <w:rFonts w:ascii="Arial" w:hAnsi="Arial" w:cs="Arial"/>
                <w:sz w:val="20"/>
                <w:szCs w:val="20"/>
              </w:rPr>
            </w:pPr>
            <w:r w:rsidRPr="00394EA5">
              <w:rPr>
                <w:rFonts w:ascii="Arial" w:hAnsi="Arial" w:cs="Arial"/>
                <w:sz w:val="20"/>
                <w:szCs w:val="20"/>
              </w:rPr>
              <w:t>Auxiliary Power Supply (Required for External I/O Modules)</w:t>
            </w:r>
          </w:p>
        </w:tc>
      </w:tr>
      <w:tr w:rsidR="00A9422D" w:rsidRPr="00394EA5" w14:paraId="6CB962DA" w14:textId="77777777" w:rsidTr="00A9422D">
        <w:trPr>
          <w:trHeight w:val="332"/>
        </w:trPr>
        <w:tc>
          <w:tcPr>
            <w:tcW w:w="0" w:type="auto"/>
            <w:shd w:val="clear" w:color="auto" w:fill="auto"/>
            <w:vAlign w:val="bottom"/>
          </w:tcPr>
          <w:p w14:paraId="4C02AC3A" w14:textId="77777777" w:rsidR="00A9422D" w:rsidRPr="00394EA5" w:rsidRDefault="00A9422D" w:rsidP="00A9422D">
            <w:pPr>
              <w:rPr>
                <w:rFonts w:ascii="Arial" w:hAnsi="Arial" w:cs="Arial"/>
                <w:sz w:val="20"/>
                <w:szCs w:val="20"/>
              </w:rPr>
            </w:pPr>
          </w:p>
        </w:tc>
        <w:tc>
          <w:tcPr>
            <w:tcW w:w="0" w:type="auto"/>
            <w:shd w:val="clear" w:color="auto" w:fill="auto"/>
            <w:vAlign w:val="bottom"/>
          </w:tcPr>
          <w:p w14:paraId="1D9611DA" w14:textId="77777777" w:rsidR="00A9422D" w:rsidRPr="00394EA5" w:rsidRDefault="00A9422D" w:rsidP="00A9422D">
            <w:pPr>
              <w:rPr>
                <w:rFonts w:ascii="Arial" w:hAnsi="Arial" w:cs="Arial"/>
                <w:sz w:val="20"/>
                <w:szCs w:val="20"/>
              </w:rPr>
            </w:pPr>
          </w:p>
        </w:tc>
        <w:tc>
          <w:tcPr>
            <w:tcW w:w="0" w:type="auto"/>
            <w:shd w:val="clear" w:color="auto" w:fill="auto"/>
            <w:vAlign w:val="bottom"/>
          </w:tcPr>
          <w:p w14:paraId="21379770" w14:textId="77777777" w:rsidR="00A9422D" w:rsidRPr="00394EA5" w:rsidRDefault="00A9422D" w:rsidP="00A9422D">
            <w:pPr>
              <w:rPr>
                <w:rFonts w:ascii="Arial" w:hAnsi="Arial" w:cs="Arial"/>
                <w:sz w:val="20"/>
                <w:szCs w:val="20"/>
              </w:rPr>
            </w:pPr>
          </w:p>
        </w:tc>
      </w:tr>
      <w:tr w:rsidR="00A9422D" w:rsidRPr="00394EA5" w14:paraId="46866F55" w14:textId="77777777" w:rsidTr="00A9422D">
        <w:trPr>
          <w:trHeight w:val="278"/>
        </w:trPr>
        <w:tc>
          <w:tcPr>
            <w:tcW w:w="0" w:type="auto"/>
            <w:shd w:val="clear" w:color="auto" w:fill="auto"/>
            <w:vAlign w:val="bottom"/>
          </w:tcPr>
          <w:p w14:paraId="1F1223C2" w14:textId="77777777" w:rsidR="00A9422D" w:rsidRPr="00394EA5" w:rsidRDefault="00A9422D" w:rsidP="00A9422D">
            <w:pPr>
              <w:rPr>
                <w:rFonts w:ascii="Arial" w:hAnsi="Arial" w:cs="Arial"/>
                <w:sz w:val="20"/>
                <w:szCs w:val="20"/>
              </w:rPr>
            </w:pPr>
            <w:r w:rsidRPr="00394EA5">
              <w:rPr>
                <w:rFonts w:ascii="Arial" w:hAnsi="Arial" w:cs="Arial"/>
                <w:sz w:val="20"/>
                <w:szCs w:val="20"/>
              </w:rPr>
              <w:t>PL9000</w:t>
            </w:r>
          </w:p>
        </w:tc>
        <w:tc>
          <w:tcPr>
            <w:tcW w:w="0" w:type="auto"/>
            <w:shd w:val="clear" w:color="auto" w:fill="auto"/>
            <w:vAlign w:val="bottom"/>
          </w:tcPr>
          <w:p w14:paraId="15F285F2" w14:textId="77777777" w:rsidR="00A9422D" w:rsidRPr="00394EA5" w:rsidRDefault="00A9422D" w:rsidP="00A9422D">
            <w:pPr>
              <w:rPr>
                <w:rFonts w:ascii="Arial" w:hAnsi="Arial" w:cs="Arial"/>
                <w:sz w:val="20"/>
                <w:szCs w:val="20"/>
              </w:rPr>
            </w:pPr>
            <w:r w:rsidRPr="00394EA5">
              <w:rPr>
                <w:rFonts w:ascii="Arial" w:hAnsi="Arial" w:cs="Arial"/>
                <w:sz w:val="20"/>
                <w:szCs w:val="20"/>
              </w:rPr>
              <w:t>MBIO00000</w:t>
            </w:r>
          </w:p>
        </w:tc>
        <w:tc>
          <w:tcPr>
            <w:tcW w:w="0" w:type="auto"/>
            <w:shd w:val="clear" w:color="auto" w:fill="auto"/>
            <w:vAlign w:val="bottom"/>
          </w:tcPr>
          <w:p w14:paraId="14095ECC" w14:textId="77777777" w:rsidR="00A9422D" w:rsidRPr="00394EA5" w:rsidRDefault="00A9422D" w:rsidP="00A9422D">
            <w:pPr>
              <w:rPr>
                <w:rFonts w:ascii="Arial" w:hAnsi="Arial" w:cs="Arial"/>
                <w:sz w:val="20"/>
                <w:szCs w:val="20"/>
              </w:rPr>
            </w:pPr>
            <w:r w:rsidRPr="00394EA5">
              <w:rPr>
                <w:rFonts w:ascii="Arial" w:hAnsi="Arial" w:cs="Arial"/>
                <w:sz w:val="20"/>
                <w:szCs w:val="20"/>
              </w:rPr>
              <w:t>Auxiliary Mounting Bracket (Required for External I/O Modules)</w:t>
            </w:r>
          </w:p>
        </w:tc>
      </w:tr>
    </w:tbl>
    <w:p w14:paraId="2E69E4B3" w14:textId="77777777" w:rsidR="00A9422D" w:rsidRPr="00394EA5" w:rsidRDefault="00A9422D">
      <w:pPr>
        <w:rPr>
          <w:rFonts w:ascii="Arial" w:hAnsi="Arial" w:cs="Arial"/>
        </w:rPr>
      </w:pPr>
    </w:p>
    <w:sectPr w:rsidR="00A9422D" w:rsidRPr="00394EA5" w:rsidSect="00C32176">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D2C4D" w14:textId="77777777" w:rsidR="004571FA" w:rsidRDefault="004571FA">
      <w:r>
        <w:separator/>
      </w:r>
    </w:p>
  </w:endnote>
  <w:endnote w:type="continuationSeparator" w:id="0">
    <w:p w14:paraId="1C293161" w14:textId="77777777" w:rsidR="004571FA" w:rsidRDefault="00457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C2FAB" w14:textId="6F62D7F6" w:rsidR="005E23C2" w:rsidRDefault="00C32176" w:rsidP="00C32176">
    <w:pPr>
      <w:pStyle w:val="Footer"/>
      <w:ind w:right="360"/>
      <w:jc w:val="center"/>
      <w:rPr>
        <w:sz w:val="20"/>
      </w:rPr>
    </w:pPr>
    <w:r>
      <w:rPr>
        <w:sz w:val="20"/>
      </w:rPr>
      <w:t xml:space="preserve">GE </w:t>
    </w:r>
    <w:r w:rsidR="00394EA5">
      <w:rPr>
        <w:sz w:val="20"/>
      </w:rPr>
      <w:t xml:space="preserve">Vernova </w:t>
    </w:r>
    <w:r>
      <w:rPr>
        <w:sz w:val="20"/>
      </w:rPr>
      <w:t>EPM 9900P Generic Specification</w:t>
    </w:r>
    <w:r>
      <w:rPr>
        <w:sz w:val="20"/>
      </w:rPr>
      <w:tab/>
      <w:t xml:space="preserve">                             Page </w:t>
    </w:r>
    <w:r>
      <w:rPr>
        <w:sz w:val="20"/>
      </w:rPr>
      <w:fldChar w:fldCharType="begin"/>
    </w:r>
    <w:r>
      <w:rPr>
        <w:sz w:val="20"/>
      </w:rPr>
      <w:instrText xml:space="preserve"> PAGE </w:instrText>
    </w:r>
    <w:r>
      <w:rPr>
        <w:sz w:val="20"/>
      </w:rPr>
      <w:fldChar w:fldCharType="separate"/>
    </w:r>
    <w:r w:rsidR="00905EB8">
      <w:rPr>
        <w:noProof/>
        <w:sz w:val="20"/>
      </w:rPr>
      <w:t>14</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sidR="00905EB8">
      <w:rPr>
        <w:noProof/>
        <w:sz w:val="20"/>
      </w:rPr>
      <w:t>14</w:t>
    </w:r>
    <w:r>
      <w:rPr>
        <w:sz w:val="20"/>
      </w:rPr>
      <w:fldChar w:fldCharType="end"/>
    </w:r>
    <w:r>
      <w:rPr>
        <w:sz w:val="20"/>
      </w:rPr>
      <w:tab/>
    </w:r>
    <w:r w:rsidR="00457570">
      <w:rPr>
        <w:sz w:val="20"/>
      </w:rPr>
      <w:t xml:space="preserve">Dec </w:t>
    </w:r>
    <w:r w:rsidR="00394EA5">
      <w:rPr>
        <w:sz w:val="20"/>
      </w:rPr>
      <w:t>17</w:t>
    </w:r>
    <w:r>
      <w:rPr>
        <w:sz w:val="20"/>
      </w:rPr>
      <w:t>, 20</w:t>
    </w:r>
    <w:r w:rsidR="00457570">
      <w:rPr>
        <w:sz w:val="20"/>
      </w:rPr>
      <w:t>2</w:t>
    </w:r>
    <w:r w:rsidR="00394EA5">
      <w:rPr>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B610D" w14:textId="77777777" w:rsidR="004571FA" w:rsidRDefault="004571FA">
      <w:r>
        <w:separator/>
      </w:r>
    </w:p>
  </w:footnote>
  <w:footnote w:type="continuationSeparator" w:id="0">
    <w:p w14:paraId="452E819A" w14:textId="77777777" w:rsidR="004571FA" w:rsidRDefault="00457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512E"/>
    <w:multiLevelType w:val="multilevel"/>
    <w:tmpl w:val="378C57F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5BC79E1"/>
    <w:multiLevelType w:val="hybridMultilevel"/>
    <w:tmpl w:val="F132A310"/>
    <w:lvl w:ilvl="0" w:tplc="8084AAB8">
      <w:start w:val="1"/>
      <w:numFmt w:val="decimal"/>
      <w:lvlText w:val="%1."/>
      <w:lvlJc w:val="left"/>
      <w:pPr>
        <w:ind w:left="2700" w:hanging="360"/>
      </w:pPr>
      <w:rPr>
        <w:rFonts w:hint="default"/>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15:restartNumberingAfterBreak="0">
    <w:nsid w:val="231D39D4"/>
    <w:multiLevelType w:val="hybridMultilevel"/>
    <w:tmpl w:val="065422DC"/>
    <w:lvl w:ilvl="0" w:tplc="0409000F">
      <w:start w:val="1"/>
      <w:numFmt w:val="decimal"/>
      <w:lvlText w:val="%1."/>
      <w:lvlJc w:val="left"/>
      <w:pPr>
        <w:ind w:left="288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2407851"/>
    <w:multiLevelType w:val="hybridMultilevel"/>
    <w:tmpl w:val="E1949676"/>
    <w:lvl w:ilvl="0" w:tplc="EE640316">
      <w:start w:val="1"/>
      <w:numFmt w:val="decimal"/>
      <w:lvlText w:val="%1."/>
      <w:lvlJc w:val="left"/>
      <w:pPr>
        <w:ind w:left="2250" w:hanging="360"/>
      </w:p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 w15:restartNumberingAfterBreak="0">
    <w:nsid w:val="3B417F68"/>
    <w:multiLevelType w:val="hybridMultilevel"/>
    <w:tmpl w:val="127C5F40"/>
    <w:lvl w:ilvl="0" w:tplc="6900C6D2">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8084AAB8">
      <w:start w:val="1"/>
      <w:numFmt w:val="decimal"/>
      <w:lvlText w:val="%3."/>
      <w:lvlJc w:val="left"/>
      <w:pPr>
        <w:ind w:left="1457"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B6124F"/>
    <w:multiLevelType w:val="hybridMultilevel"/>
    <w:tmpl w:val="065422DC"/>
    <w:lvl w:ilvl="0" w:tplc="0409000F">
      <w:start w:val="1"/>
      <w:numFmt w:val="decimal"/>
      <w:lvlText w:val="%1."/>
      <w:lvlJc w:val="left"/>
      <w:pPr>
        <w:ind w:left="288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38550FD"/>
    <w:multiLevelType w:val="hybridMultilevel"/>
    <w:tmpl w:val="2F7895B8"/>
    <w:lvl w:ilvl="0" w:tplc="F3605D58">
      <w:start w:val="1"/>
      <w:numFmt w:val="upperLetter"/>
      <w:lvlText w:val="%1."/>
      <w:lvlJc w:val="left"/>
      <w:pPr>
        <w:tabs>
          <w:tab w:val="num" w:pos="1290"/>
        </w:tabs>
        <w:ind w:left="129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7" w15:restartNumberingAfterBreak="0">
    <w:nsid w:val="5CB12FE5"/>
    <w:multiLevelType w:val="hybridMultilevel"/>
    <w:tmpl w:val="065422DC"/>
    <w:lvl w:ilvl="0" w:tplc="0409000F">
      <w:start w:val="1"/>
      <w:numFmt w:val="decimal"/>
      <w:lvlText w:val="%1."/>
      <w:lvlJc w:val="left"/>
      <w:pPr>
        <w:ind w:left="288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9203BB1"/>
    <w:multiLevelType w:val="multilevel"/>
    <w:tmpl w:val="41A6D0DC"/>
    <w:lvl w:ilvl="0">
      <w:start w:val="3"/>
      <w:numFmt w:val="decimal"/>
      <w:lvlText w:val="%1"/>
      <w:lvlJc w:val="left"/>
      <w:pPr>
        <w:ind w:left="360" w:hanging="360"/>
      </w:pPr>
      <w:rPr>
        <w:rFonts w:hint="default"/>
      </w:rPr>
    </w:lvl>
    <w:lvl w:ilvl="1">
      <w:start w:val="10"/>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FDA41DB"/>
    <w:multiLevelType w:val="hybridMultilevel"/>
    <w:tmpl w:val="2A5A3CD4"/>
    <w:lvl w:ilvl="0" w:tplc="6900C6D2">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797A5A"/>
    <w:multiLevelType w:val="multilevel"/>
    <w:tmpl w:val="5B2E75DC"/>
    <w:lvl w:ilvl="0">
      <w:start w:val="3"/>
      <w:numFmt w:val="decimal"/>
      <w:lvlText w:val="%1"/>
      <w:lvlJc w:val="left"/>
      <w:pPr>
        <w:ind w:left="360" w:hanging="360"/>
      </w:pPr>
      <w:rPr>
        <w:rFonts w:hint="default"/>
      </w:rPr>
    </w:lvl>
    <w:lvl w:ilvl="1">
      <w:start w:val="9"/>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4277033">
    <w:abstractNumId w:val="6"/>
  </w:num>
  <w:num w:numId="2" w16cid:durableId="1252663428">
    <w:abstractNumId w:val="9"/>
  </w:num>
  <w:num w:numId="3" w16cid:durableId="974411869">
    <w:abstractNumId w:val="4"/>
  </w:num>
  <w:num w:numId="4" w16cid:durableId="948122430">
    <w:abstractNumId w:val="1"/>
  </w:num>
  <w:num w:numId="5" w16cid:durableId="695347169">
    <w:abstractNumId w:val="3"/>
  </w:num>
  <w:num w:numId="6" w16cid:durableId="1061558328">
    <w:abstractNumId w:val="8"/>
  </w:num>
  <w:num w:numId="7" w16cid:durableId="1063604957">
    <w:abstractNumId w:val="10"/>
  </w:num>
  <w:num w:numId="8" w16cid:durableId="238373954">
    <w:abstractNumId w:val="0"/>
  </w:num>
  <w:num w:numId="9" w16cid:durableId="105925958">
    <w:abstractNumId w:val="5"/>
  </w:num>
  <w:num w:numId="10" w16cid:durableId="144587818">
    <w:abstractNumId w:val="7"/>
  </w:num>
  <w:num w:numId="11" w16cid:durableId="20626446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BB7"/>
    <w:rsid w:val="00020D88"/>
    <w:rsid w:val="00021296"/>
    <w:rsid w:val="00023ECA"/>
    <w:rsid w:val="00024878"/>
    <w:rsid w:val="00032247"/>
    <w:rsid w:val="00051C1A"/>
    <w:rsid w:val="0005225B"/>
    <w:rsid w:val="00055C83"/>
    <w:rsid w:val="00056C8A"/>
    <w:rsid w:val="000572D8"/>
    <w:rsid w:val="00071E03"/>
    <w:rsid w:val="00075D72"/>
    <w:rsid w:val="00082239"/>
    <w:rsid w:val="000B369D"/>
    <w:rsid w:val="000D433D"/>
    <w:rsid w:val="000D5CAA"/>
    <w:rsid w:val="000E0499"/>
    <w:rsid w:val="000E2E88"/>
    <w:rsid w:val="0010090D"/>
    <w:rsid w:val="001010DB"/>
    <w:rsid w:val="00106D2C"/>
    <w:rsid w:val="00112E98"/>
    <w:rsid w:val="00115142"/>
    <w:rsid w:val="00124558"/>
    <w:rsid w:val="001254F6"/>
    <w:rsid w:val="00132493"/>
    <w:rsid w:val="00133B53"/>
    <w:rsid w:val="00151F92"/>
    <w:rsid w:val="00162EA2"/>
    <w:rsid w:val="0018369A"/>
    <w:rsid w:val="001A310B"/>
    <w:rsid w:val="001A7327"/>
    <w:rsid w:val="001D5C9E"/>
    <w:rsid w:val="002029A2"/>
    <w:rsid w:val="002103C0"/>
    <w:rsid w:val="00213E38"/>
    <w:rsid w:val="0021603A"/>
    <w:rsid w:val="00216DE6"/>
    <w:rsid w:val="00223046"/>
    <w:rsid w:val="00223368"/>
    <w:rsid w:val="00225FC8"/>
    <w:rsid w:val="00243920"/>
    <w:rsid w:val="0025642C"/>
    <w:rsid w:val="00265C5F"/>
    <w:rsid w:val="00265C71"/>
    <w:rsid w:val="002757B5"/>
    <w:rsid w:val="002809C3"/>
    <w:rsid w:val="00281228"/>
    <w:rsid w:val="002862FE"/>
    <w:rsid w:val="0029127D"/>
    <w:rsid w:val="00291E89"/>
    <w:rsid w:val="002A116C"/>
    <w:rsid w:val="002A7C18"/>
    <w:rsid w:val="002B370F"/>
    <w:rsid w:val="002B7F1E"/>
    <w:rsid w:val="002C25A9"/>
    <w:rsid w:val="002D08F2"/>
    <w:rsid w:val="002E7222"/>
    <w:rsid w:val="002F00F8"/>
    <w:rsid w:val="002F12AA"/>
    <w:rsid w:val="002F5D0F"/>
    <w:rsid w:val="00302366"/>
    <w:rsid w:val="0030544A"/>
    <w:rsid w:val="00324AC7"/>
    <w:rsid w:val="00325BEE"/>
    <w:rsid w:val="003358A2"/>
    <w:rsid w:val="00352DF4"/>
    <w:rsid w:val="00355FAF"/>
    <w:rsid w:val="0035758A"/>
    <w:rsid w:val="003677CF"/>
    <w:rsid w:val="003722B9"/>
    <w:rsid w:val="00372460"/>
    <w:rsid w:val="00375507"/>
    <w:rsid w:val="00375BA1"/>
    <w:rsid w:val="00391CD2"/>
    <w:rsid w:val="00391EBC"/>
    <w:rsid w:val="00392F28"/>
    <w:rsid w:val="00394EA5"/>
    <w:rsid w:val="003A22E7"/>
    <w:rsid w:val="003A5CCF"/>
    <w:rsid w:val="003C3FB9"/>
    <w:rsid w:val="003D07E6"/>
    <w:rsid w:val="003D26C9"/>
    <w:rsid w:val="003F1E12"/>
    <w:rsid w:val="003F7FE2"/>
    <w:rsid w:val="00414762"/>
    <w:rsid w:val="00435792"/>
    <w:rsid w:val="00454AD5"/>
    <w:rsid w:val="004571FA"/>
    <w:rsid w:val="00457570"/>
    <w:rsid w:val="00460AAE"/>
    <w:rsid w:val="00485C37"/>
    <w:rsid w:val="004869B2"/>
    <w:rsid w:val="00487671"/>
    <w:rsid w:val="00492A79"/>
    <w:rsid w:val="004A4EF4"/>
    <w:rsid w:val="004C717B"/>
    <w:rsid w:val="004D1286"/>
    <w:rsid w:val="004D74FD"/>
    <w:rsid w:val="004E56E4"/>
    <w:rsid w:val="004F5306"/>
    <w:rsid w:val="004F71FA"/>
    <w:rsid w:val="00501227"/>
    <w:rsid w:val="005427B3"/>
    <w:rsid w:val="00560CFC"/>
    <w:rsid w:val="00575EEF"/>
    <w:rsid w:val="00577B7E"/>
    <w:rsid w:val="00587515"/>
    <w:rsid w:val="005930C1"/>
    <w:rsid w:val="00597527"/>
    <w:rsid w:val="005A46ED"/>
    <w:rsid w:val="005A570C"/>
    <w:rsid w:val="005A5AF6"/>
    <w:rsid w:val="005D204D"/>
    <w:rsid w:val="005D7624"/>
    <w:rsid w:val="005E23C2"/>
    <w:rsid w:val="005E7456"/>
    <w:rsid w:val="006008AF"/>
    <w:rsid w:val="00602AC9"/>
    <w:rsid w:val="00606161"/>
    <w:rsid w:val="00610470"/>
    <w:rsid w:val="006176D9"/>
    <w:rsid w:val="006207CE"/>
    <w:rsid w:val="00624A60"/>
    <w:rsid w:val="00626BFF"/>
    <w:rsid w:val="00654AA3"/>
    <w:rsid w:val="00665EA9"/>
    <w:rsid w:val="00672F74"/>
    <w:rsid w:val="0067310B"/>
    <w:rsid w:val="006854B8"/>
    <w:rsid w:val="006A3761"/>
    <w:rsid w:val="006B3046"/>
    <w:rsid w:val="006B6B00"/>
    <w:rsid w:val="006C6FBA"/>
    <w:rsid w:val="006D2B32"/>
    <w:rsid w:val="006D48F2"/>
    <w:rsid w:val="006D5B00"/>
    <w:rsid w:val="006E15FC"/>
    <w:rsid w:val="006E202C"/>
    <w:rsid w:val="006F1362"/>
    <w:rsid w:val="006F5B53"/>
    <w:rsid w:val="007002C4"/>
    <w:rsid w:val="00700994"/>
    <w:rsid w:val="00701D14"/>
    <w:rsid w:val="00702660"/>
    <w:rsid w:val="007072C0"/>
    <w:rsid w:val="007140E0"/>
    <w:rsid w:val="00722ACC"/>
    <w:rsid w:val="007231F9"/>
    <w:rsid w:val="00740F85"/>
    <w:rsid w:val="00747F6E"/>
    <w:rsid w:val="00751F11"/>
    <w:rsid w:val="00764744"/>
    <w:rsid w:val="007667A1"/>
    <w:rsid w:val="00782426"/>
    <w:rsid w:val="00787253"/>
    <w:rsid w:val="007A57E1"/>
    <w:rsid w:val="007B02BA"/>
    <w:rsid w:val="007B2714"/>
    <w:rsid w:val="007F57F5"/>
    <w:rsid w:val="007F5978"/>
    <w:rsid w:val="008012CF"/>
    <w:rsid w:val="008023B3"/>
    <w:rsid w:val="008065B5"/>
    <w:rsid w:val="00811846"/>
    <w:rsid w:val="00814217"/>
    <w:rsid w:val="00817881"/>
    <w:rsid w:val="00826D6C"/>
    <w:rsid w:val="00830B83"/>
    <w:rsid w:val="0084221F"/>
    <w:rsid w:val="008522E5"/>
    <w:rsid w:val="008576A7"/>
    <w:rsid w:val="0086561B"/>
    <w:rsid w:val="008673A6"/>
    <w:rsid w:val="00867D44"/>
    <w:rsid w:val="008732D5"/>
    <w:rsid w:val="00881EE7"/>
    <w:rsid w:val="0088285B"/>
    <w:rsid w:val="00883A82"/>
    <w:rsid w:val="00894266"/>
    <w:rsid w:val="008A61F9"/>
    <w:rsid w:val="008E1EE6"/>
    <w:rsid w:val="008F7897"/>
    <w:rsid w:val="00901983"/>
    <w:rsid w:val="00905EB8"/>
    <w:rsid w:val="009158F7"/>
    <w:rsid w:val="0091615C"/>
    <w:rsid w:val="009267F5"/>
    <w:rsid w:val="00930182"/>
    <w:rsid w:val="009332FF"/>
    <w:rsid w:val="00936B57"/>
    <w:rsid w:val="00954B53"/>
    <w:rsid w:val="009645BF"/>
    <w:rsid w:val="009651F0"/>
    <w:rsid w:val="0096607F"/>
    <w:rsid w:val="00967DFE"/>
    <w:rsid w:val="00970E9C"/>
    <w:rsid w:val="00974451"/>
    <w:rsid w:val="00975D7B"/>
    <w:rsid w:val="00984211"/>
    <w:rsid w:val="00984AE4"/>
    <w:rsid w:val="00987CA6"/>
    <w:rsid w:val="009B137D"/>
    <w:rsid w:val="009D74CC"/>
    <w:rsid w:val="009E7362"/>
    <w:rsid w:val="00A055BA"/>
    <w:rsid w:val="00A13FAD"/>
    <w:rsid w:val="00A16BA6"/>
    <w:rsid w:val="00A31F45"/>
    <w:rsid w:val="00A437C1"/>
    <w:rsid w:val="00A45875"/>
    <w:rsid w:val="00A542AD"/>
    <w:rsid w:val="00A668DC"/>
    <w:rsid w:val="00A717C6"/>
    <w:rsid w:val="00A75150"/>
    <w:rsid w:val="00A9422D"/>
    <w:rsid w:val="00A94AF4"/>
    <w:rsid w:val="00AA3B2C"/>
    <w:rsid w:val="00AA67DA"/>
    <w:rsid w:val="00AB618A"/>
    <w:rsid w:val="00AB6E86"/>
    <w:rsid w:val="00AB733A"/>
    <w:rsid w:val="00AC253B"/>
    <w:rsid w:val="00AC6AF0"/>
    <w:rsid w:val="00AD1DDE"/>
    <w:rsid w:val="00AE1F33"/>
    <w:rsid w:val="00AE3578"/>
    <w:rsid w:val="00AE3F56"/>
    <w:rsid w:val="00AF46AE"/>
    <w:rsid w:val="00B00215"/>
    <w:rsid w:val="00B066A3"/>
    <w:rsid w:val="00B27E9E"/>
    <w:rsid w:val="00B41DD2"/>
    <w:rsid w:val="00B42989"/>
    <w:rsid w:val="00B56D47"/>
    <w:rsid w:val="00B62B80"/>
    <w:rsid w:val="00B71FF6"/>
    <w:rsid w:val="00B804A3"/>
    <w:rsid w:val="00B929FD"/>
    <w:rsid w:val="00B93116"/>
    <w:rsid w:val="00BA0BDD"/>
    <w:rsid w:val="00BC426A"/>
    <w:rsid w:val="00BF2A9C"/>
    <w:rsid w:val="00BF6FFD"/>
    <w:rsid w:val="00C002BC"/>
    <w:rsid w:val="00C24BED"/>
    <w:rsid w:val="00C25D88"/>
    <w:rsid w:val="00C32176"/>
    <w:rsid w:val="00C41916"/>
    <w:rsid w:val="00C46F4E"/>
    <w:rsid w:val="00C47A34"/>
    <w:rsid w:val="00C51CCE"/>
    <w:rsid w:val="00C62E43"/>
    <w:rsid w:val="00C87E68"/>
    <w:rsid w:val="00C92974"/>
    <w:rsid w:val="00C968C4"/>
    <w:rsid w:val="00CB1CBD"/>
    <w:rsid w:val="00CB2BB1"/>
    <w:rsid w:val="00CC7EF2"/>
    <w:rsid w:val="00CD23E1"/>
    <w:rsid w:val="00CE1C81"/>
    <w:rsid w:val="00CF19F0"/>
    <w:rsid w:val="00CF24D6"/>
    <w:rsid w:val="00CF552A"/>
    <w:rsid w:val="00D0534E"/>
    <w:rsid w:val="00D127A6"/>
    <w:rsid w:val="00D376F0"/>
    <w:rsid w:val="00D378F6"/>
    <w:rsid w:val="00D42B1D"/>
    <w:rsid w:val="00D55BB7"/>
    <w:rsid w:val="00D87F67"/>
    <w:rsid w:val="00D90D94"/>
    <w:rsid w:val="00D96531"/>
    <w:rsid w:val="00DA5172"/>
    <w:rsid w:val="00DB3502"/>
    <w:rsid w:val="00DC224B"/>
    <w:rsid w:val="00DD2733"/>
    <w:rsid w:val="00DD539C"/>
    <w:rsid w:val="00DD558E"/>
    <w:rsid w:val="00DE065A"/>
    <w:rsid w:val="00DE4CF5"/>
    <w:rsid w:val="00DE6D38"/>
    <w:rsid w:val="00DE7ED0"/>
    <w:rsid w:val="00DF5DC2"/>
    <w:rsid w:val="00E005F7"/>
    <w:rsid w:val="00E31150"/>
    <w:rsid w:val="00E42E29"/>
    <w:rsid w:val="00E726BE"/>
    <w:rsid w:val="00E802C1"/>
    <w:rsid w:val="00E85550"/>
    <w:rsid w:val="00E96561"/>
    <w:rsid w:val="00EA1CD8"/>
    <w:rsid w:val="00EA1F67"/>
    <w:rsid w:val="00EB7F61"/>
    <w:rsid w:val="00EC440C"/>
    <w:rsid w:val="00EC5D5D"/>
    <w:rsid w:val="00EF025A"/>
    <w:rsid w:val="00EF071D"/>
    <w:rsid w:val="00F040AA"/>
    <w:rsid w:val="00F106CF"/>
    <w:rsid w:val="00F155A9"/>
    <w:rsid w:val="00F22117"/>
    <w:rsid w:val="00F26716"/>
    <w:rsid w:val="00F407D5"/>
    <w:rsid w:val="00F410A4"/>
    <w:rsid w:val="00F42467"/>
    <w:rsid w:val="00F451EA"/>
    <w:rsid w:val="00F5221A"/>
    <w:rsid w:val="00F57E49"/>
    <w:rsid w:val="00F615BB"/>
    <w:rsid w:val="00F77527"/>
    <w:rsid w:val="00F816F5"/>
    <w:rsid w:val="00F91387"/>
    <w:rsid w:val="00FA0CA8"/>
    <w:rsid w:val="00FA4897"/>
    <w:rsid w:val="00FB0C9F"/>
    <w:rsid w:val="00FC059C"/>
    <w:rsid w:val="00FE0F0A"/>
    <w:rsid w:val="00FE2890"/>
    <w:rsid w:val="00FE563A"/>
    <w:rsid w:val="00FF31B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423D0"/>
  <w15:chartTrackingRefBased/>
  <w15:docId w15:val="{BF21A4CB-B44E-462B-B201-49B410A9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5AF6"/>
    <w:rPr>
      <w:sz w:val="24"/>
      <w:szCs w:val="24"/>
      <w:lang w:val="en-US" w:eastAsia="en-US"/>
    </w:rPr>
  </w:style>
  <w:style w:type="paragraph" w:styleId="Heading3">
    <w:name w:val="heading 3"/>
    <w:basedOn w:val="Normal"/>
    <w:next w:val="Normal"/>
    <w:qFormat/>
    <w:pPr>
      <w:keepNext/>
      <w:outlineLvl w:val="2"/>
    </w:pPr>
    <w:rPr>
      <w:rFonts w:ascii="Arial" w:hAnsi="Arial" w:cs="Arial"/>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Cs w:val="20"/>
    </w:rPr>
  </w:style>
  <w:style w:type="paragraph" w:styleId="BodyTextIndent">
    <w:name w:val="Body Text Indent"/>
    <w:basedOn w:val="Normal"/>
    <w:pPr>
      <w:tabs>
        <w:tab w:val="left" w:pos="540"/>
        <w:tab w:val="left" w:pos="1080"/>
        <w:tab w:val="left" w:pos="1620"/>
      </w:tabs>
      <w:ind w:left="1080" w:hanging="540"/>
    </w:pPr>
    <w:rPr>
      <w:szCs w:val="20"/>
    </w:rPr>
  </w:style>
  <w:style w:type="paragraph" w:styleId="BodyTextIndent2">
    <w:name w:val="Body Text Indent 2"/>
    <w:basedOn w:val="Normal"/>
    <w:pPr>
      <w:tabs>
        <w:tab w:val="left" w:pos="540"/>
        <w:tab w:val="left" w:pos="1080"/>
        <w:tab w:val="left" w:pos="1620"/>
      </w:tabs>
      <w:ind w:left="1620" w:hanging="540"/>
    </w:pPr>
    <w:rPr>
      <w:szCs w:val="20"/>
    </w:rPr>
  </w:style>
  <w:style w:type="paragraph" w:styleId="BodyTextIndent3">
    <w:name w:val="Body Text Indent 3"/>
    <w:basedOn w:val="Normal"/>
    <w:pPr>
      <w:tabs>
        <w:tab w:val="left" w:pos="720"/>
        <w:tab w:val="left" w:pos="1440"/>
        <w:tab w:val="left" w:pos="2160"/>
      </w:tabs>
      <w:spacing w:before="120" w:after="120"/>
      <w:ind w:left="2160" w:hanging="1440"/>
    </w:pPr>
    <w:rPr>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894266"/>
    <w:rPr>
      <w:color w:val="0000FF"/>
      <w:u w:val="single"/>
    </w:rPr>
  </w:style>
  <w:style w:type="paragraph" w:styleId="Revision">
    <w:name w:val="Revision"/>
    <w:hidden/>
    <w:uiPriority w:val="99"/>
    <w:semiHidden/>
    <w:rsid w:val="00EF025A"/>
    <w:rPr>
      <w:sz w:val="24"/>
      <w:szCs w:val="24"/>
      <w:lang w:val="en-US" w:eastAsia="en-US"/>
    </w:rPr>
  </w:style>
  <w:style w:type="paragraph" w:styleId="BalloonText">
    <w:name w:val="Balloon Text"/>
    <w:basedOn w:val="Normal"/>
    <w:link w:val="BalloonTextChar"/>
    <w:rsid w:val="00EF025A"/>
    <w:rPr>
      <w:rFonts w:ascii="Tahoma" w:hAnsi="Tahoma" w:cs="Tahoma"/>
      <w:sz w:val="16"/>
      <w:szCs w:val="16"/>
    </w:rPr>
  </w:style>
  <w:style w:type="character" w:customStyle="1" w:styleId="BalloonTextChar">
    <w:name w:val="Balloon Text Char"/>
    <w:link w:val="BalloonText"/>
    <w:rsid w:val="00EF025A"/>
    <w:rPr>
      <w:rFonts w:ascii="Tahoma" w:hAnsi="Tahoma" w:cs="Tahoma"/>
      <w:sz w:val="16"/>
      <w:szCs w:val="16"/>
    </w:rPr>
  </w:style>
  <w:style w:type="paragraph" w:styleId="ListParagraph">
    <w:name w:val="List Paragraph"/>
    <w:basedOn w:val="Normal"/>
    <w:uiPriority w:val="34"/>
    <w:qFormat/>
    <w:rsid w:val="00747F6E"/>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D37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6607">
      <w:bodyDiv w:val="1"/>
      <w:marLeft w:val="0"/>
      <w:marRight w:val="0"/>
      <w:marTop w:val="0"/>
      <w:marBottom w:val="0"/>
      <w:divBdr>
        <w:top w:val="none" w:sz="0" w:space="0" w:color="auto"/>
        <w:left w:val="none" w:sz="0" w:space="0" w:color="auto"/>
        <w:bottom w:val="none" w:sz="0" w:space="0" w:color="auto"/>
        <w:right w:val="none" w:sz="0" w:space="0" w:color="auto"/>
      </w:divBdr>
      <w:divsChild>
        <w:div w:id="152842470">
          <w:marLeft w:val="720"/>
          <w:marRight w:val="0"/>
          <w:marTop w:val="0"/>
          <w:marBottom w:val="0"/>
          <w:divBdr>
            <w:top w:val="none" w:sz="0" w:space="0" w:color="auto"/>
            <w:left w:val="none" w:sz="0" w:space="0" w:color="auto"/>
            <w:bottom w:val="none" w:sz="0" w:space="0" w:color="auto"/>
            <w:right w:val="none" w:sz="0" w:space="0" w:color="auto"/>
          </w:divBdr>
        </w:div>
        <w:div w:id="677658184">
          <w:marLeft w:val="720"/>
          <w:marRight w:val="0"/>
          <w:marTop w:val="0"/>
          <w:marBottom w:val="0"/>
          <w:divBdr>
            <w:top w:val="none" w:sz="0" w:space="0" w:color="auto"/>
            <w:left w:val="none" w:sz="0" w:space="0" w:color="auto"/>
            <w:bottom w:val="none" w:sz="0" w:space="0" w:color="auto"/>
            <w:right w:val="none" w:sz="0" w:space="0" w:color="auto"/>
          </w:divBdr>
        </w:div>
        <w:div w:id="777263342">
          <w:marLeft w:val="720"/>
          <w:marRight w:val="0"/>
          <w:marTop w:val="0"/>
          <w:marBottom w:val="0"/>
          <w:divBdr>
            <w:top w:val="none" w:sz="0" w:space="0" w:color="auto"/>
            <w:left w:val="none" w:sz="0" w:space="0" w:color="auto"/>
            <w:bottom w:val="none" w:sz="0" w:space="0" w:color="auto"/>
            <w:right w:val="none" w:sz="0" w:space="0" w:color="auto"/>
          </w:divBdr>
        </w:div>
        <w:div w:id="1463576303">
          <w:marLeft w:val="720"/>
          <w:marRight w:val="0"/>
          <w:marTop w:val="0"/>
          <w:marBottom w:val="0"/>
          <w:divBdr>
            <w:top w:val="none" w:sz="0" w:space="0" w:color="auto"/>
            <w:left w:val="none" w:sz="0" w:space="0" w:color="auto"/>
            <w:bottom w:val="none" w:sz="0" w:space="0" w:color="auto"/>
            <w:right w:val="none" w:sz="0" w:space="0" w:color="auto"/>
          </w:divBdr>
        </w:div>
        <w:div w:id="1560675425">
          <w:marLeft w:val="720"/>
          <w:marRight w:val="0"/>
          <w:marTop w:val="0"/>
          <w:marBottom w:val="0"/>
          <w:divBdr>
            <w:top w:val="none" w:sz="0" w:space="0" w:color="auto"/>
            <w:left w:val="none" w:sz="0" w:space="0" w:color="auto"/>
            <w:bottom w:val="none" w:sz="0" w:space="0" w:color="auto"/>
            <w:right w:val="none" w:sz="0" w:space="0" w:color="auto"/>
          </w:divBdr>
        </w:div>
        <w:div w:id="1626816306">
          <w:marLeft w:val="720"/>
          <w:marRight w:val="0"/>
          <w:marTop w:val="0"/>
          <w:marBottom w:val="0"/>
          <w:divBdr>
            <w:top w:val="none" w:sz="0" w:space="0" w:color="auto"/>
            <w:left w:val="none" w:sz="0" w:space="0" w:color="auto"/>
            <w:bottom w:val="none" w:sz="0" w:space="0" w:color="auto"/>
            <w:right w:val="none" w:sz="0" w:space="0" w:color="auto"/>
          </w:divBdr>
        </w:div>
        <w:div w:id="1659528127">
          <w:marLeft w:val="720"/>
          <w:marRight w:val="0"/>
          <w:marTop w:val="0"/>
          <w:marBottom w:val="0"/>
          <w:divBdr>
            <w:top w:val="none" w:sz="0" w:space="0" w:color="auto"/>
            <w:left w:val="none" w:sz="0" w:space="0" w:color="auto"/>
            <w:bottom w:val="none" w:sz="0" w:space="0" w:color="auto"/>
            <w:right w:val="none" w:sz="0" w:space="0" w:color="auto"/>
          </w:divBdr>
        </w:div>
        <w:div w:id="1833450983">
          <w:marLeft w:val="720"/>
          <w:marRight w:val="0"/>
          <w:marTop w:val="0"/>
          <w:marBottom w:val="0"/>
          <w:divBdr>
            <w:top w:val="none" w:sz="0" w:space="0" w:color="auto"/>
            <w:left w:val="none" w:sz="0" w:space="0" w:color="auto"/>
            <w:bottom w:val="none" w:sz="0" w:space="0" w:color="auto"/>
            <w:right w:val="none" w:sz="0" w:space="0" w:color="auto"/>
          </w:divBdr>
        </w:div>
        <w:div w:id="2078437654">
          <w:marLeft w:val="720"/>
          <w:marRight w:val="0"/>
          <w:marTop w:val="0"/>
          <w:marBottom w:val="0"/>
          <w:divBdr>
            <w:top w:val="none" w:sz="0" w:space="0" w:color="auto"/>
            <w:left w:val="none" w:sz="0" w:space="0" w:color="auto"/>
            <w:bottom w:val="none" w:sz="0" w:space="0" w:color="auto"/>
            <w:right w:val="none" w:sz="0" w:space="0" w:color="auto"/>
          </w:divBdr>
        </w:div>
      </w:divsChild>
    </w:div>
    <w:div w:id="581178552">
      <w:bodyDiv w:val="1"/>
      <w:marLeft w:val="0"/>
      <w:marRight w:val="0"/>
      <w:marTop w:val="0"/>
      <w:marBottom w:val="0"/>
      <w:divBdr>
        <w:top w:val="none" w:sz="0" w:space="0" w:color="auto"/>
        <w:left w:val="none" w:sz="0" w:space="0" w:color="auto"/>
        <w:bottom w:val="none" w:sz="0" w:space="0" w:color="auto"/>
        <w:right w:val="none" w:sz="0" w:space="0" w:color="auto"/>
      </w:divBdr>
    </w:div>
    <w:div w:id="1211070530">
      <w:bodyDiv w:val="1"/>
      <w:marLeft w:val="0"/>
      <w:marRight w:val="0"/>
      <w:marTop w:val="0"/>
      <w:marBottom w:val="0"/>
      <w:divBdr>
        <w:top w:val="none" w:sz="0" w:space="0" w:color="auto"/>
        <w:left w:val="none" w:sz="0" w:space="0" w:color="auto"/>
        <w:bottom w:val="none" w:sz="0" w:space="0" w:color="auto"/>
        <w:right w:val="none" w:sz="0" w:space="0" w:color="auto"/>
      </w:divBdr>
      <w:divsChild>
        <w:div w:id="904681870">
          <w:marLeft w:val="274"/>
          <w:marRight w:val="0"/>
          <w:marTop w:val="0"/>
          <w:marBottom w:val="0"/>
          <w:divBdr>
            <w:top w:val="none" w:sz="0" w:space="0" w:color="auto"/>
            <w:left w:val="none" w:sz="0" w:space="0" w:color="auto"/>
            <w:bottom w:val="none" w:sz="0" w:space="0" w:color="auto"/>
            <w:right w:val="none" w:sz="0" w:space="0" w:color="auto"/>
          </w:divBdr>
        </w:div>
      </w:divsChild>
    </w:div>
    <w:div w:id="1494446737">
      <w:bodyDiv w:val="1"/>
      <w:marLeft w:val="0"/>
      <w:marRight w:val="0"/>
      <w:marTop w:val="0"/>
      <w:marBottom w:val="0"/>
      <w:divBdr>
        <w:top w:val="none" w:sz="0" w:space="0" w:color="auto"/>
        <w:left w:val="none" w:sz="0" w:space="0" w:color="auto"/>
        <w:bottom w:val="none" w:sz="0" w:space="0" w:color="auto"/>
        <w:right w:val="none" w:sz="0" w:space="0" w:color="auto"/>
      </w:divBdr>
    </w:div>
    <w:div w:id="1732727762">
      <w:bodyDiv w:val="1"/>
      <w:marLeft w:val="0"/>
      <w:marRight w:val="0"/>
      <w:marTop w:val="0"/>
      <w:marBottom w:val="0"/>
      <w:divBdr>
        <w:top w:val="none" w:sz="0" w:space="0" w:color="auto"/>
        <w:left w:val="none" w:sz="0" w:space="0" w:color="auto"/>
        <w:bottom w:val="none" w:sz="0" w:space="0" w:color="auto"/>
        <w:right w:val="none" w:sz="0" w:space="0" w:color="auto"/>
      </w:divBdr>
    </w:div>
    <w:div w:id="189019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vernova.com/grid-solutions" TargetMode="External"/><Relationship Id="rId3" Type="http://schemas.openxmlformats.org/officeDocument/2006/relationships/settings" Target="settings.xml"/><Relationship Id="rId7" Type="http://schemas.openxmlformats.org/officeDocument/2006/relationships/hyperlink" Target="mailto:sales.gridsolutionsap@gevernov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2186</Words>
  <Characters>12465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GENERIC SPECIFICATION FOR HIGH PERFORMANCE REVENUE POWER METER WITH POWER QUALITY RECORDING FUNCTIONALITY</vt:lpstr>
    </vt:vector>
  </TitlesOfParts>
  <Company>Electro Industries/GaugeTech</Company>
  <LinksUpToDate>false</LinksUpToDate>
  <CharactersWithSpaces>14622</CharactersWithSpaces>
  <SharedDoc>false</SharedDoc>
  <HLinks>
    <vt:vector size="6" baseType="variant">
      <vt:variant>
        <vt:i4>4194418</vt:i4>
      </vt:variant>
      <vt:variant>
        <vt:i4>0</vt:i4>
      </vt:variant>
      <vt:variant>
        <vt:i4>0</vt:i4>
      </vt:variant>
      <vt:variant>
        <vt:i4>5</vt:i4>
      </vt:variant>
      <vt:variant>
        <vt:lpwstr>mailto:gedigtialenergy@ge.com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Guideform Specification - EPM 9900P</dc:title>
  <dc:subject/>
  <dc:creator>R Lai</dc:creator>
  <cp:keywords/>
  <cp:lastModifiedBy>Du, Lixin (GE Vernova)</cp:lastModifiedBy>
  <cp:revision>19</cp:revision>
  <cp:lastPrinted>2015-08-12T18:04:00Z</cp:lastPrinted>
  <dcterms:created xsi:type="dcterms:W3CDTF">2021-12-29T16:46:00Z</dcterms:created>
  <dcterms:modified xsi:type="dcterms:W3CDTF">2025-12-17T21:56:00Z</dcterms:modified>
</cp:coreProperties>
</file>